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66C07" w14:textId="77777777" w:rsidR="00EC79F2" w:rsidRPr="00A659EF" w:rsidRDefault="00546C9D" w:rsidP="00A659EF">
      <w:pPr>
        <w:pStyle w:val="NoSpacing"/>
        <w:rPr>
          <w:rFonts w:ascii="Calibri" w:hAnsi="Calibri"/>
          <w:b/>
          <w:sz w:val="20"/>
          <w:szCs w:val="20"/>
        </w:rPr>
      </w:pPr>
      <w:r>
        <w:rPr>
          <w:rFonts w:ascii="Calibri" w:hAnsi="Calibri"/>
          <w:b/>
          <w:sz w:val="20"/>
          <w:szCs w:val="20"/>
        </w:rPr>
        <w:t>Marginalized</w:t>
      </w:r>
      <w:r w:rsidR="00A659EF" w:rsidRPr="00A659EF">
        <w:rPr>
          <w:rFonts w:ascii="Calibri" w:hAnsi="Calibri"/>
          <w:b/>
          <w:sz w:val="20"/>
          <w:szCs w:val="20"/>
        </w:rPr>
        <w:t xml:space="preserve"> Cultures </w:t>
      </w:r>
      <w:r>
        <w:rPr>
          <w:rFonts w:ascii="Calibri" w:hAnsi="Calibri"/>
          <w:b/>
          <w:sz w:val="20"/>
          <w:szCs w:val="20"/>
        </w:rPr>
        <w:t xml:space="preserve">in America </w:t>
      </w:r>
      <w:r w:rsidR="00A659EF" w:rsidRPr="00A659EF">
        <w:rPr>
          <w:rFonts w:ascii="Calibri" w:hAnsi="Calibri"/>
          <w:b/>
          <w:sz w:val="20"/>
          <w:szCs w:val="20"/>
        </w:rPr>
        <w:t>Museum Project</w:t>
      </w:r>
    </w:p>
    <w:p w14:paraId="2D1B44B3" w14:textId="77777777" w:rsidR="00A659EF" w:rsidRDefault="00A659EF" w:rsidP="00A659EF">
      <w:pPr>
        <w:pStyle w:val="NoSpacing"/>
        <w:rPr>
          <w:rFonts w:ascii="Calibri" w:hAnsi="Calibri"/>
          <w:sz w:val="20"/>
          <w:szCs w:val="20"/>
        </w:rPr>
      </w:pPr>
      <w:r>
        <w:rPr>
          <w:rFonts w:ascii="Calibri" w:hAnsi="Calibri"/>
          <w:sz w:val="20"/>
          <w:szCs w:val="20"/>
        </w:rPr>
        <w:t>AP English III (Carrington)</w:t>
      </w:r>
    </w:p>
    <w:p w14:paraId="0A27601F" w14:textId="77777777" w:rsidR="009D1F7D" w:rsidRDefault="009D1F7D" w:rsidP="00A659EF">
      <w:pPr>
        <w:pStyle w:val="NoSpacing"/>
        <w:rPr>
          <w:rFonts w:ascii="Calibri" w:hAnsi="Calibri"/>
          <w:sz w:val="20"/>
          <w:szCs w:val="20"/>
        </w:rPr>
      </w:pPr>
    </w:p>
    <w:p w14:paraId="239F379E" w14:textId="77777777" w:rsidR="00A659EF" w:rsidRDefault="00A659EF" w:rsidP="00A659EF">
      <w:pPr>
        <w:pStyle w:val="NoSpacing"/>
        <w:rPr>
          <w:rFonts w:ascii="Calibri" w:hAnsi="Calibri"/>
          <w:sz w:val="20"/>
          <w:szCs w:val="20"/>
        </w:rPr>
      </w:pPr>
      <w:r w:rsidRPr="00A659EF">
        <w:rPr>
          <w:rFonts w:ascii="Calibri" w:hAnsi="Calibri"/>
          <w:sz w:val="20"/>
          <w:szCs w:val="20"/>
          <w:u w:val="single"/>
        </w:rPr>
        <w:t>Description</w:t>
      </w:r>
      <w:r>
        <w:rPr>
          <w:rFonts w:ascii="Calibri" w:hAnsi="Calibri"/>
          <w:sz w:val="20"/>
          <w:szCs w:val="20"/>
        </w:rPr>
        <w:t>: Over the course of the past few weeks, we have been discussing the idea of race and religion in America</w:t>
      </w:r>
      <w:r w:rsidR="00546C9D">
        <w:rPr>
          <w:rFonts w:ascii="Calibri" w:hAnsi="Calibri"/>
          <w:sz w:val="20"/>
          <w:szCs w:val="20"/>
        </w:rPr>
        <w:t xml:space="preserve"> through our reading of different literary and informational texts</w:t>
      </w:r>
      <w:r w:rsidR="007B4497">
        <w:rPr>
          <w:rFonts w:ascii="Calibri" w:hAnsi="Calibri"/>
          <w:sz w:val="20"/>
          <w:szCs w:val="20"/>
        </w:rPr>
        <w:t xml:space="preserve">. Furthermore, </w:t>
      </w:r>
      <w:r w:rsidR="00C656D5">
        <w:rPr>
          <w:rFonts w:ascii="Calibri" w:hAnsi="Calibri"/>
          <w:sz w:val="20"/>
          <w:szCs w:val="20"/>
        </w:rPr>
        <w:t xml:space="preserve">we have </w:t>
      </w:r>
      <w:r w:rsidR="007B4497">
        <w:rPr>
          <w:rFonts w:ascii="Calibri" w:hAnsi="Calibri"/>
          <w:sz w:val="20"/>
          <w:szCs w:val="20"/>
        </w:rPr>
        <w:t>observed</w:t>
      </w:r>
      <w:r w:rsidR="00C656D5">
        <w:rPr>
          <w:rFonts w:ascii="Calibri" w:hAnsi="Calibri"/>
          <w:sz w:val="20"/>
          <w:szCs w:val="20"/>
        </w:rPr>
        <w:t xml:space="preserve"> how different cultures </w:t>
      </w:r>
      <w:r w:rsidR="007B4497">
        <w:rPr>
          <w:rFonts w:ascii="Calibri" w:hAnsi="Calibri"/>
          <w:sz w:val="20"/>
          <w:szCs w:val="20"/>
        </w:rPr>
        <w:t xml:space="preserve">and groups of people </w:t>
      </w:r>
      <w:r w:rsidR="00C656D5">
        <w:rPr>
          <w:rFonts w:ascii="Calibri" w:hAnsi="Calibri"/>
          <w:sz w:val="20"/>
          <w:szCs w:val="20"/>
        </w:rPr>
        <w:t>can be judged unfairly—perhaps because of the color of their skin, perhaps because of their religious beliefs (or lack thereof), or perhaps</w:t>
      </w:r>
      <w:r w:rsidR="00880100">
        <w:rPr>
          <w:rFonts w:ascii="Calibri" w:hAnsi="Calibri"/>
          <w:sz w:val="20"/>
          <w:szCs w:val="20"/>
        </w:rPr>
        <w:t xml:space="preserve"> because of some other reason. Using what you have learned, you will now</w:t>
      </w:r>
      <w:r w:rsidR="00546C9D">
        <w:rPr>
          <w:rFonts w:ascii="Calibri" w:hAnsi="Calibri"/>
          <w:sz w:val="20"/>
          <w:szCs w:val="20"/>
        </w:rPr>
        <w:t xml:space="preserve"> have </w:t>
      </w:r>
      <w:r w:rsidR="00880100">
        <w:rPr>
          <w:rFonts w:ascii="Calibri" w:hAnsi="Calibri"/>
          <w:sz w:val="20"/>
          <w:szCs w:val="20"/>
        </w:rPr>
        <w:t>the</w:t>
      </w:r>
      <w:r w:rsidR="00546C9D">
        <w:rPr>
          <w:rFonts w:ascii="Calibri" w:hAnsi="Calibri"/>
          <w:sz w:val="20"/>
          <w:szCs w:val="20"/>
        </w:rPr>
        <w:t xml:space="preserve"> opportunity to </w:t>
      </w:r>
      <w:r w:rsidR="00880100">
        <w:rPr>
          <w:rFonts w:ascii="Calibri" w:hAnsi="Calibri"/>
          <w:sz w:val="20"/>
          <w:szCs w:val="20"/>
        </w:rPr>
        <w:t xml:space="preserve">“research” a marginalized culture from American history and </w:t>
      </w:r>
      <w:r w:rsidR="004643C3">
        <w:rPr>
          <w:rFonts w:ascii="Calibri" w:hAnsi="Calibri"/>
          <w:sz w:val="20"/>
          <w:szCs w:val="20"/>
        </w:rPr>
        <w:t xml:space="preserve">create a </w:t>
      </w:r>
      <w:r w:rsidR="00880100">
        <w:rPr>
          <w:rFonts w:ascii="Calibri" w:hAnsi="Calibri"/>
          <w:sz w:val="20"/>
          <w:szCs w:val="20"/>
        </w:rPr>
        <w:t>digital “museum exhibit” to showcase di</w:t>
      </w:r>
      <w:r w:rsidR="00AE0F62">
        <w:rPr>
          <w:rFonts w:ascii="Calibri" w:hAnsi="Calibri"/>
          <w:sz w:val="20"/>
          <w:szCs w:val="20"/>
        </w:rPr>
        <w:t>fferent as</w:t>
      </w:r>
      <w:r w:rsidR="007B4497">
        <w:rPr>
          <w:rFonts w:ascii="Calibri" w:hAnsi="Calibri"/>
          <w:sz w:val="20"/>
          <w:szCs w:val="20"/>
        </w:rPr>
        <w:t xml:space="preserve">pects of this </w:t>
      </w:r>
      <w:r w:rsidR="00D841F5">
        <w:rPr>
          <w:rFonts w:ascii="Calibri" w:hAnsi="Calibri"/>
          <w:sz w:val="20"/>
          <w:szCs w:val="20"/>
        </w:rPr>
        <w:t xml:space="preserve">group’s history and cultural </w:t>
      </w:r>
      <w:r w:rsidR="007B4497">
        <w:rPr>
          <w:rFonts w:ascii="Calibri" w:hAnsi="Calibri"/>
          <w:sz w:val="20"/>
          <w:szCs w:val="20"/>
        </w:rPr>
        <w:t>experience.</w:t>
      </w:r>
    </w:p>
    <w:p w14:paraId="2E255E46" w14:textId="77777777" w:rsidR="00A659EF" w:rsidRDefault="00A659EF" w:rsidP="00A659EF">
      <w:pPr>
        <w:pStyle w:val="NoSpacing"/>
        <w:rPr>
          <w:rFonts w:ascii="Calibri" w:hAnsi="Calibri"/>
          <w:sz w:val="20"/>
          <w:szCs w:val="20"/>
        </w:rPr>
      </w:pPr>
    </w:p>
    <w:p w14:paraId="6A9E6DE8" w14:textId="77777777" w:rsidR="00A659EF" w:rsidRDefault="00A659EF" w:rsidP="00A659EF">
      <w:pPr>
        <w:pStyle w:val="NoSpacing"/>
        <w:rPr>
          <w:rFonts w:ascii="Calibri" w:hAnsi="Calibri"/>
          <w:sz w:val="20"/>
          <w:szCs w:val="20"/>
        </w:rPr>
      </w:pPr>
      <w:r w:rsidRPr="00546C9D">
        <w:rPr>
          <w:rFonts w:ascii="Calibri" w:hAnsi="Calibri"/>
          <w:sz w:val="20"/>
          <w:szCs w:val="20"/>
          <w:u w:val="single"/>
        </w:rPr>
        <w:t>Learning Objectives</w:t>
      </w:r>
      <w:r>
        <w:rPr>
          <w:rFonts w:ascii="Calibri" w:hAnsi="Calibri"/>
          <w:sz w:val="20"/>
          <w:szCs w:val="20"/>
        </w:rPr>
        <w:t>:</w:t>
      </w:r>
    </w:p>
    <w:p w14:paraId="5AEB4C40" w14:textId="77777777" w:rsidR="009D1F7D" w:rsidRDefault="009D1F7D" w:rsidP="00546C9D">
      <w:pPr>
        <w:pStyle w:val="NoSpacing"/>
        <w:numPr>
          <w:ilvl w:val="0"/>
          <w:numId w:val="1"/>
        </w:numPr>
        <w:rPr>
          <w:rFonts w:ascii="Calibri" w:hAnsi="Calibri"/>
          <w:sz w:val="20"/>
          <w:szCs w:val="20"/>
        </w:rPr>
      </w:pPr>
      <w:r>
        <w:rPr>
          <w:rFonts w:ascii="Calibri" w:hAnsi="Calibri"/>
          <w:sz w:val="20"/>
          <w:szCs w:val="20"/>
        </w:rPr>
        <w:t>Cite textual evidence from literary and informational texts to support analysis and inferences</w:t>
      </w:r>
    </w:p>
    <w:p w14:paraId="0FD90D78" w14:textId="77777777" w:rsidR="009D1F7D" w:rsidRDefault="009D1F7D" w:rsidP="00546C9D">
      <w:pPr>
        <w:pStyle w:val="NoSpacing"/>
        <w:numPr>
          <w:ilvl w:val="0"/>
          <w:numId w:val="1"/>
        </w:numPr>
        <w:rPr>
          <w:rFonts w:ascii="Calibri" w:hAnsi="Calibri"/>
          <w:sz w:val="20"/>
          <w:szCs w:val="20"/>
        </w:rPr>
      </w:pPr>
      <w:r>
        <w:rPr>
          <w:rFonts w:ascii="Calibri" w:hAnsi="Calibri"/>
          <w:sz w:val="20"/>
          <w:szCs w:val="20"/>
        </w:rPr>
        <w:t>Analyze development of complex ideas in an informational text</w:t>
      </w:r>
    </w:p>
    <w:p w14:paraId="14E65C62" w14:textId="77777777" w:rsidR="009D1F7D" w:rsidRDefault="009D1F7D" w:rsidP="00546C9D">
      <w:pPr>
        <w:pStyle w:val="NoSpacing"/>
        <w:numPr>
          <w:ilvl w:val="0"/>
          <w:numId w:val="1"/>
        </w:numPr>
        <w:rPr>
          <w:rFonts w:ascii="Calibri" w:hAnsi="Calibri"/>
          <w:sz w:val="20"/>
          <w:szCs w:val="20"/>
        </w:rPr>
      </w:pPr>
      <w:r>
        <w:rPr>
          <w:rFonts w:ascii="Calibri" w:hAnsi="Calibri"/>
          <w:sz w:val="20"/>
          <w:szCs w:val="20"/>
        </w:rPr>
        <w:t>Analyze and determine point of view in both literary and informational texts</w:t>
      </w:r>
    </w:p>
    <w:p w14:paraId="6472E062" w14:textId="77777777" w:rsidR="00546C9D" w:rsidRDefault="009D1F7D" w:rsidP="00546C9D">
      <w:pPr>
        <w:pStyle w:val="NoSpacing"/>
        <w:numPr>
          <w:ilvl w:val="0"/>
          <w:numId w:val="1"/>
        </w:numPr>
        <w:rPr>
          <w:rFonts w:ascii="Calibri" w:hAnsi="Calibri"/>
          <w:sz w:val="20"/>
          <w:szCs w:val="20"/>
        </w:rPr>
      </w:pPr>
      <w:r>
        <w:rPr>
          <w:rFonts w:ascii="Calibri" w:hAnsi="Calibri"/>
          <w:sz w:val="20"/>
          <w:szCs w:val="20"/>
        </w:rPr>
        <w:t>Draw from, evaluate, and integrate multiple sources of information to support analysis</w:t>
      </w:r>
    </w:p>
    <w:p w14:paraId="26170611" w14:textId="77777777" w:rsidR="009D1F7D" w:rsidRDefault="009D1F7D" w:rsidP="00546C9D">
      <w:pPr>
        <w:pStyle w:val="NoSpacing"/>
        <w:numPr>
          <w:ilvl w:val="0"/>
          <w:numId w:val="1"/>
        </w:numPr>
        <w:rPr>
          <w:rFonts w:ascii="Calibri" w:hAnsi="Calibri"/>
          <w:sz w:val="20"/>
          <w:szCs w:val="20"/>
        </w:rPr>
      </w:pPr>
      <w:r>
        <w:rPr>
          <w:rFonts w:ascii="Calibri" w:hAnsi="Calibri"/>
          <w:sz w:val="20"/>
          <w:szCs w:val="20"/>
        </w:rPr>
        <w:t>Write informative/explanatory texts to convey complex ideas, concepts, and information</w:t>
      </w:r>
    </w:p>
    <w:p w14:paraId="5C507452" w14:textId="77777777" w:rsidR="009D1F7D" w:rsidRDefault="009D1F7D" w:rsidP="00546C9D">
      <w:pPr>
        <w:pStyle w:val="NoSpacing"/>
        <w:numPr>
          <w:ilvl w:val="0"/>
          <w:numId w:val="1"/>
        </w:numPr>
        <w:rPr>
          <w:rFonts w:ascii="Calibri" w:hAnsi="Calibri"/>
          <w:sz w:val="20"/>
          <w:szCs w:val="20"/>
        </w:rPr>
      </w:pPr>
      <w:r>
        <w:rPr>
          <w:rFonts w:ascii="Calibri" w:hAnsi="Calibri"/>
          <w:sz w:val="20"/>
          <w:szCs w:val="20"/>
        </w:rPr>
        <w:t>Use technology to produce, publish, and update individual and shared writing products</w:t>
      </w:r>
    </w:p>
    <w:p w14:paraId="158B45D5" w14:textId="77777777" w:rsidR="009D1F7D" w:rsidRDefault="009D1F7D" w:rsidP="009D1F7D">
      <w:pPr>
        <w:pStyle w:val="NoSpacing"/>
        <w:rPr>
          <w:rFonts w:ascii="Calibri" w:hAnsi="Calibri"/>
          <w:sz w:val="20"/>
          <w:szCs w:val="20"/>
        </w:rPr>
      </w:pPr>
    </w:p>
    <w:p w14:paraId="1B02C044" w14:textId="77777777" w:rsidR="00880100" w:rsidRDefault="00880100" w:rsidP="00880100">
      <w:pPr>
        <w:pStyle w:val="NoSpacing"/>
        <w:rPr>
          <w:rFonts w:ascii="Calibri" w:hAnsi="Calibri"/>
          <w:sz w:val="20"/>
          <w:szCs w:val="20"/>
        </w:rPr>
      </w:pPr>
      <w:r>
        <w:rPr>
          <w:rFonts w:ascii="Calibri" w:hAnsi="Calibri"/>
          <w:sz w:val="20"/>
          <w:szCs w:val="20"/>
          <w:u w:val="single"/>
        </w:rPr>
        <w:t>Process</w:t>
      </w:r>
      <w:r w:rsidR="009D1F7D">
        <w:rPr>
          <w:rFonts w:ascii="Calibri" w:hAnsi="Calibri"/>
          <w:sz w:val="20"/>
          <w:szCs w:val="20"/>
        </w:rPr>
        <w:t xml:space="preserve">: </w:t>
      </w:r>
    </w:p>
    <w:p w14:paraId="5396B9E8" w14:textId="77777777" w:rsidR="009D1F7D" w:rsidRDefault="00880100" w:rsidP="0030712D">
      <w:pPr>
        <w:pStyle w:val="NoSpacing"/>
        <w:numPr>
          <w:ilvl w:val="0"/>
          <w:numId w:val="7"/>
        </w:numPr>
        <w:rPr>
          <w:rFonts w:ascii="Calibri" w:hAnsi="Calibri"/>
          <w:sz w:val="20"/>
          <w:szCs w:val="20"/>
        </w:rPr>
      </w:pPr>
      <w:r>
        <w:rPr>
          <w:rFonts w:ascii="Calibri" w:hAnsi="Calibri"/>
          <w:sz w:val="20"/>
          <w:szCs w:val="20"/>
        </w:rPr>
        <w:t>As this is a group project, the first task will be to determine your group. Groups must contain at least two people and cannot exceed four people.</w:t>
      </w:r>
    </w:p>
    <w:p w14:paraId="5866E4E1" w14:textId="77777777" w:rsidR="00880100" w:rsidRDefault="00880100" w:rsidP="0030712D">
      <w:pPr>
        <w:pStyle w:val="NoSpacing"/>
        <w:numPr>
          <w:ilvl w:val="0"/>
          <w:numId w:val="7"/>
        </w:numPr>
        <w:rPr>
          <w:rFonts w:ascii="Calibri" w:hAnsi="Calibri"/>
          <w:sz w:val="20"/>
          <w:szCs w:val="20"/>
        </w:rPr>
      </w:pPr>
      <w:r>
        <w:rPr>
          <w:rFonts w:ascii="Calibri" w:hAnsi="Calibri"/>
          <w:sz w:val="20"/>
          <w:szCs w:val="20"/>
        </w:rPr>
        <w:t>Upon choosing a group, each group will pick from a pre-determined list of marginalized groups.</w:t>
      </w:r>
    </w:p>
    <w:p w14:paraId="7E675F48" w14:textId="1194E87A" w:rsidR="00880100" w:rsidRDefault="00880100" w:rsidP="0030712D">
      <w:pPr>
        <w:pStyle w:val="NoSpacing"/>
        <w:numPr>
          <w:ilvl w:val="0"/>
          <w:numId w:val="7"/>
        </w:numPr>
        <w:rPr>
          <w:rFonts w:ascii="Calibri" w:hAnsi="Calibri"/>
          <w:sz w:val="20"/>
          <w:szCs w:val="20"/>
        </w:rPr>
      </w:pPr>
      <w:r>
        <w:rPr>
          <w:rFonts w:ascii="Calibri" w:hAnsi="Calibri"/>
          <w:sz w:val="20"/>
          <w:szCs w:val="20"/>
        </w:rPr>
        <w:t xml:space="preserve">After choosing a marginalized group, members of your group will then meet to determine how best to create your collaborative </w:t>
      </w:r>
      <w:r w:rsidR="00A916FA">
        <w:rPr>
          <w:rFonts w:ascii="Calibri" w:hAnsi="Calibri"/>
          <w:sz w:val="20"/>
          <w:szCs w:val="20"/>
        </w:rPr>
        <w:t>exhibit</w:t>
      </w:r>
      <w:r w:rsidR="00E9654A">
        <w:rPr>
          <w:rFonts w:ascii="Calibri" w:hAnsi="Calibri"/>
          <w:sz w:val="20"/>
          <w:szCs w:val="20"/>
        </w:rPr>
        <w:t xml:space="preserve"> by creating a project proposal</w:t>
      </w:r>
      <w:r>
        <w:rPr>
          <w:rFonts w:ascii="Calibri" w:hAnsi="Calibri"/>
          <w:sz w:val="20"/>
          <w:szCs w:val="20"/>
        </w:rPr>
        <w:t>. You might also wish to discuss</w:t>
      </w:r>
      <w:r w:rsidR="00A916FA">
        <w:rPr>
          <w:rFonts w:ascii="Calibri" w:hAnsi="Calibri"/>
          <w:sz w:val="20"/>
          <w:szCs w:val="20"/>
        </w:rPr>
        <w:t xml:space="preserve"> how you might organize your exhibit</w:t>
      </w:r>
      <w:r w:rsidR="00D841F5">
        <w:rPr>
          <w:rFonts w:ascii="Calibri" w:hAnsi="Calibri"/>
          <w:sz w:val="20"/>
          <w:szCs w:val="20"/>
        </w:rPr>
        <w:t xml:space="preserve"> (e.g., by time period, by themes, etc.)</w:t>
      </w:r>
      <w:r w:rsidR="00A916FA">
        <w:rPr>
          <w:rFonts w:ascii="Calibri" w:hAnsi="Calibri"/>
          <w:sz w:val="20"/>
          <w:szCs w:val="20"/>
        </w:rPr>
        <w:t xml:space="preserve"> and</w:t>
      </w:r>
      <w:r>
        <w:rPr>
          <w:rFonts w:ascii="Calibri" w:hAnsi="Calibri"/>
          <w:sz w:val="20"/>
          <w:szCs w:val="20"/>
        </w:rPr>
        <w:t xml:space="preserve"> what </w:t>
      </w:r>
      <w:r w:rsidR="00A916FA">
        <w:rPr>
          <w:rFonts w:ascii="Calibri" w:hAnsi="Calibri"/>
          <w:sz w:val="20"/>
          <w:szCs w:val="20"/>
        </w:rPr>
        <w:t xml:space="preserve">types of artifacts </w:t>
      </w:r>
      <w:r>
        <w:rPr>
          <w:rFonts w:ascii="Calibri" w:hAnsi="Calibri"/>
          <w:sz w:val="20"/>
          <w:szCs w:val="20"/>
        </w:rPr>
        <w:t xml:space="preserve">you would like to </w:t>
      </w:r>
      <w:r w:rsidR="00A916FA">
        <w:rPr>
          <w:rFonts w:ascii="Calibri" w:hAnsi="Calibri"/>
          <w:sz w:val="20"/>
          <w:szCs w:val="20"/>
        </w:rPr>
        <w:t>possibly look for/</w:t>
      </w:r>
      <w:r>
        <w:rPr>
          <w:rFonts w:ascii="Calibri" w:hAnsi="Calibri"/>
          <w:sz w:val="20"/>
          <w:szCs w:val="20"/>
        </w:rPr>
        <w:t>include</w:t>
      </w:r>
      <w:r w:rsidR="007B4497">
        <w:rPr>
          <w:rFonts w:ascii="Calibri" w:hAnsi="Calibri"/>
          <w:sz w:val="20"/>
          <w:szCs w:val="20"/>
        </w:rPr>
        <w:t xml:space="preserve"> in the exhibit</w:t>
      </w:r>
      <w:r w:rsidR="00D841F5">
        <w:rPr>
          <w:rFonts w:ascii="Calibri" w:hAnsi="Calibri"/>
          <w:sz w:val="20"/>
          <w:szCs w:val="20"/>
        </w:rPr>
        <w:t xml:space="preserve"> (e.g., paintings, poems, essays, etc.</w:t>
      </w:r>
      <w:r w:rsidR="0002559E">
        <w:rPr>
          <w:rFonts w:ascii="Calibri" w:hAnsi="Calibri"/>
          <w:sz w:val="20"/>
          <w:szCs w:val="20"/>
        </w:rPr>
        <w:t>).</w:t>
      </w:r>
    </w:p>
    <w:p w14:paraId="5EBF3B4D" w14:textId="71D8DD56" w:rsidR="00A916FA" w:rsidRDefault="00A916FA" w:rsidP="0030712D">
      <w:pPr>
        <w:pStyle w:val="NoSpacing"/>
        <w:numPr>
          <w:ilvl w:val="0"/>
          <w:numId w:val="7"/>
        </w:numPr>
        <w:rPr>
          <w:rFonts w:ascii="Calibri" w:hAnsi="Calibri"/>
          <w:sz w:val="20"/>
          <w:szCs w:val="20"/>
        </w:rPr>
      </w:pPr>
      <w:r>
        <w:rPr>
          <w:rFonts w:ascii="Calibri" w:hAnsi="Calibri"/>
          <w:sz w:val="20"/>
          <w:szCs w:val="20"/>
        </w:rPr>
        <w:t>Once all of the previously outlined steps have been completed, you will be given time in the media center</w:t>
      </w:r>
      <w:r w:rsidR="0002559E">
        <w:rPr>
          <w:rFonts w:ascii="Calibri" w:hAnsi="Calibri"/>
          <w:sz w:val="20"/>
          <w:szCs w:val="20"/>
        </w:rPr>
        <w:t>/computer lab to look for artifacts to use in your exhibit.</w:t>
      </w:r>
    </w:p>
    <w:p w14:paraId="6952D369" w14:textId="74E51F2C" w:rsidR="007B4497" w:rsidRPr="007B4497" w:rsidRDefault="00AE0F62" w:rsidP="007B4497">
      <w:pPr>
        <w:pStyle w:val="NoSpacing"/>
        <w:numPr>
          <w:ilvl w:val="0"/>
          <w:numId w:val="7"/>
        </w:numPr>
        <w:rPr>
          <w:rFonts w:ascii="Calibri" w:hAnsi="Calibri"/>
          <w:sz w:val="20"/>
          <w:szCs w:val="20"/>
        </w:rPr>
      </w:pPr>
      <w:r>
        <w:rPr>
          <w:rFonts w:ascii="Calibri" w:hAnsi="Calibri"/>
          <w:sz w:val="20"/>
          <w:szCs w:val="20"/>
        </w:rPr>
        <w:t xml:space="preserve">Upon completing the </w:t>
      </w:r>
      <w:r w:rsidR="00D841F5">
        <w:rPr>
          <w:rFonts w:ascii="Calibri" w:hAnsi="Calibri"/>
          <w:sz w:val="20"/>
          <w:szCs w:val="20"/>
        </w:rPr>
        <w:t>“</w:t>
      </w:r>
      <w:r>
        <w:rPr>
          <w:rFonts w:ascii="Calibri" w:hAnsi="Calibri"/>
          <w:sz w:val="20"/>
          <w:szCs w:val="20"/>
        </w:rPr>
        <w:t>research</w:t>
      </w:r>
      <w:r w:rsidR="00D841F5">
        <w:rPr>
          <w:rFonts w:ascii="Calibri" w:hAnsi="Calibri"/>
          <w:sz w:val="20"/>
          <w:szCs w:val="20"/>
        </w:rPr>
        <w:t>”</w:t>
      </w:r>
      <w:r>
        <w:rPr>
          <w:rFonts w:ascii="Calibri" w:hAnsi="Calibri"/>
          <w:sz w:val="20"/>
          <w:szCs w:val="20"/>
        </w:rPr>
        <w:t xml:space="preserve"> and locating the artifacts you hope to use, you will create a digital portfolio (i.e., webs</w:t>
      </w:r>
      <w:r w:rsidR="0002559E">
        <w:rPr>
          <w:rFonts w:ascii="Calibri" w:hAnsi="Calibri"/>
          <w:sz w:val="20"/>
          <w:szCs w:val="20"/>
        </w:rPr>
        <w:t>ite) to showcase your artifacts</w:t>
      </w:r>
      <w:r w:rsidR="00D841F5">
        <w:rPr>
          <w:rFonts w:ascii="Calibri" w:hAnsi="Calibri"/>
          <w:sz w:val="20"/>
          <w:szCs w:val="20"/>
        </w:rPr>
        <w:t>.</w:t>
      </w:r>
    </w:p>
    <w:p w14:paraId="29854634" w14:textId="77777777" w:rsidR="00880100" w:rsidRDefault="00880100" w:rsidP="00880100">
      <w:pPr>
        <w:pStyle w:val="NoSpacing"/>
        <w:rPr>
          <w:rFonts w:ascii="Calibri" w:hAnsi="Calibri"/>
          <w:sz w:val="20"/>
          <w:szCs w:val="20"/>
        </w:rPr>
      </w:pPr>
    </w:p>
    <w:p w14:paraId="78E2F14F" w14:textId="77777777" w:rsidR="00880100" w:rsidRDefault="00AE0F62" w:rsidP="00880100">
      <w:pPr>
        <w:pStyle w:val="NoSpacing"/>
        <w:rPr>
          <w:rFonts w:ascii="Calibri" w:hAnsi="Calibri"/>
          <w:sz w:val="20"/>
          <w:szCs w:val="20"/>
        </w:rPr>
      </w:pPr>
      <w:r w:rsidRPr="0030712D">
        <w:rPr>
          <w:rFonts w:ascii="Calibri" w:hAnsi="Calibri"/>
          <w:sz w:val="20"/>
          <w:szCs w:val="20"/>
          <w:u w:val="single"/>
        </w:rPr>
        <w:t>Requirements</w:t>
      </w:r>
      <w:r>
        <w:rPr>
          <w:rFonts w:ascii="Calibri" w:hAnsi="Calibri"/>
          <w:sz w:val="20"/>
          <w:szCs w:val="20"/>
        </w:rPr>
        <w:t xml:space="preserve">: </w:t>
      </w:r>
      <w:r w:rsidR="00880100">
        <w:rPr>
          <w:rFonts w:ascii="Calibri" w:hAnsi="Calibri"/>
          <w:sz w:val="20"/>
          <w:szCs w:val="20"/>
        </w:rPr>
        <w:t xml:space="preserve">Instead of giving you </w:t>
      </w:r>
      <w:r w:rsidR="00CF3C19">
        <w:rPr>
          <w:rFonts w:ascii="Calibri" w:hAnsi="Calibri"/>
          <w:sz w:val="20"/>
          <w:szCs w:val="20"/>
        </w:rPr>
        <w:t xml:space="preserve">a ton of </w:t>
      </w:r>
      <w:r w:rsidR="00D841F5">
        <w:rPr>
          <w:rFonts w:ascii="Calibri" w:hAnsi="Calibri"/>
          <w:sz w:val="20"/>
          <w:szCs w:val="20"/>
        </w:rPr>
        <w:t>stringent</w:t>
      </w:r>
      <w:r w:rsidR="00880100">
        <w:rPr>
          <w:rFonts w:ascii="Calibri" w:hAnsi="Calibri"/>
          <w:sz w:val="20"/>
          <w:szCs w:val="20"/>
        </w:rPr>
        <w:t xml:space="preserve"> requirements in terms of what types of artifacts you </w:t>
      </w:r>
      <w:r w:rsidR="00880100" w:rsidRPr="00880100">
        <w:rPr>
          <w:rFonts w:ascii="Calibri" w:hAnsi="Calibri"/>
          <w:b/>
          <w:sz w:val="20"/>
          <w:szCs w:val="20"/>
          <w:u w:val="single"/>
        </w:rPr>
        <w:t>MUST</w:t>
      </w:r>
      <w:r w:rsidR="00880100">
        <w:rPr>
          <w:rFonts w:ascii="Calibri" w:hAnsi="Calibri"/>
          <w:sz w:val="20"/>
          <w:szCs w:val="20"/>
        </w:rPr>
        <w:t xml:space="preserve"> have, I will instead provide you with a few guidelines you’ll want to keep in mind.</w:t>
      </w:r>
      <w:r w:rsidR="000B08CE">
        <w:rPr>
          <w:rFonts w:ascii="Calibri" w:hAnsi="Calibri"/>
          <w:sz w:val="20"/>
          <w:szCs w:val="20"/>
        </w:rPr>
        <w:t xml:space="preserve"> First, please include a variety of modes in your exhibit. Instead of relying solely on </w:t>
      </w:r>
      <w:r w:rsidR="00D841F5">
        <w:rPr>
          <w:rFonts w:ascii="Calibri" w:hAnsi="Calibri"/>
          <w:sz w:val="20"/>
          <w:szCs w:val="20"/>
        </w:rPr>
        <w:t xml:space="preserve">traditional </w:t>
      </w:r>
      <w:r w:rsidR="000B08CE">
        <w:rPr>
          <w:rFonts w:ascii="Calibri" w:hAnsi="Calibri"/>
          <w:sz w:val="20"/>
          <w:szCs w:val="20"/>
        </w:rPr>
        <w:t>print</w:t>
      </w:r>
      <w:r w:rsidR="00D841F5">
        <w:rPr>
          <w:rFonts w:ascii="Calibri" w:hAnsi="Calibri"/>
          <w:sz w:val="20"/>
          <w:szCs w:val="20"/>
        </w:rPr>
        <w:t>/web</w:t>
      </w:r>
      <w:r w:rsidR="000B08CE">
        <w:rPr>
          <w:rFonts w:ascii="Calibri" w:hAnsi="Calibri"/>
          <w:sz w:val="20"/>
          <w:szCs w:val="20"/>
        </w:rPr>
        <w:t xml:space="preserve"> artifacts (e.g., essays, news articles, poems, etc.), include alternative texts, as well (e.g., music videos, paintings, photographs, etc.). </w:t>
      </w:r>
      <w:r w:rsidR="00CF3C19">
        <w:rPr>
          <w:rFonts w:ascii="Calibri" w:hAnsi="Calibri"/>
          <w:sz w:val="20"/>
          <w:szCs w:val="20"/>
        </w:rPr>
        <w:t xml:space="preserve">Second, please try to provide a range of perspectives. For example, if your exhibit </w:t>
      </w:r>
      <w:r w:rsidR="00A916FA">
        <w:rPr>
          <w:rFonts w:ascii="Calibri" w:hAnsi="Calibri"/>
          <w:sz w:val="20"/>
          <w:szCs w:val="20"/>
        </w:rPr>
        <w:t>focuses on the Native American e</w:t>
      </w:r>
      <w:r w:rsidR="00CF3C19">
        <w:rPr>
          <w:rFonts w:ascii="Calibri" w:hAnsi="Calibri"/>
          <w:sz w:val="20"/>
          <w:szCs w:val="20"/>
        </w:rPr>
        <w:t xml:space="preserve">xperience in America, don’t simply present artifacts on the earlier stages of history; venture out further and include more diverse perspectives (maybe something on what it’s like being a Native American in 2013). Last, but certainly not least, please make sure that your artifacts and your exhibits do not perpetuate baseless stereotypes of certain cultures. The purpose of this project is to present the different aspects of marginalized cultures in hopes of developing a greater appreciation for their culture and their collective experiences, not to exacerbate problems that we have with cultural insensitivity and xenophobia. </w:t>
      </w:r>
    </w:p>
    <w:p w14:paraId="35505B49" w14:textId="77777777" w:rsidR="00A916FA" w:rsidRDefault="00A916FA" w:rsidP="00880100">
      <w:pPr>
        <w:pStyle w:val="NoSpacing"/>
        <w:rPr>
          <w:rFonts w:ascii="Calibri" w:hAnsi="Calibri"/>
          <w:sz w:val="20"/>
          <w:szCs w:val="20"/>
        </w:rPr>
      </w:pPr>
    </w:p>
    <w:p w14:paraId="66CAD576" w14:textId="77777777" w:rsidR="00A916FA" w:rsidRDefault="00A916FA" w:rsidP="00880100">
      <w:pPr>
        <w:pStyle w:val="NoSpacing"/>
        <w:rPr>
          <w:rFonts w:ascii="Calibri" w:hAnsi="Calibri"/>
          <w:sz w:val="20"/>
          <w:szCs w:val="20"/>
        </w:rPr>
      </w:pPr>
      <w:r>
        <w:rPr>
          <w:rFonts w:ascii="Calibri" w:hAnsi="Calibri"/>
          <w:sz w:val="20"/>
          <w:szCs w:val="20"/>
        </w:rPr>
        <w:t xml:space="preserve">Now, </w:t>
      </w:r>
      <w:r w:rsidR="00AE0F62">
        <w:rPr>
          <w:rFonts w:ascii="Calibri" w:hAnsi="Calibri"/>
          <w:sz w:val="20"/>
          <w:szCs w:val="20"/>
        </w:rPr>
        <w:t>here</w:t>
      </w:r>
      <w:r>
        <w:rPr>
          <w:rFonts w:ascii="Calibri" w:hAnsi="Calibri"/>
          <w:sz w:val="20"/>
          <w:szCs w:val="20"/>
        </w:rPr>
        <w:t xml:space="preserve"> are </w:t>
      </w:r>
      <w:r w:rsidRPr="00AE0F62">
        <w:rPr>
          <w:rFonts w:ascii="Calibri" w:hAnsi="Calibri"/>
          <w:sz w:val="20"/>
          <w:szCs w:val="20"/>
        </w:rPr>
        <w:t>some</w:t>
      </w:r>
      <w:r>
        <w:rPr>
          <w:rFonts w:ascii="Calibri" w:hAnsi="Calibri"/>
          <w:sz w:val="20"/>
          <w:szCs w:val="20"/>
        </w:rPr>
        <w:t xml:space="preserve"> </w:t>
      </w:r>
      <w:r w:rsidR="00AE0F62" w:rsidRPr="00AE0F62">
        <w:rPr>
          <w:rFonts w:ascii="Calibri" w:hAnsi="Calibri"/>
          <w:b/>
          <w:sz w:val="20"/>
          <w:szCs w:val="20"/>
          <w:u w:val="single"/>
        </w:rPr>
        <w:t>absolute</w:t>
      </w:r>
      <w:r w:rsidR="00AE0F62">
        <w:rPr>
          <w:rFonts w:ascii="Calibri" w:hAnsi="Calibri"/>
          <w:sz w:val="20"/>
          <w:szCs w:val="20"/>
        </w:rPr>
        <w:t xml:space="preserve"> </w:t>
      </w:r>
      <w:r>
        <w:rPr>
          <w:rFonts w:ascii="Calibri" w:hAnsi="Calibri"/>
          <w:sz w:val="20"/>
          <w:szCs w:val="20"/>
        </w:rPr>
        <w:t>requirements to keep in mind</w:t>
      </w:r>
      <w:r w:rsidR="00AE0F62">
        <w:rPr>
          <w:rFonts w:ascii="Calibri" w:hAnsi="Calibri"/>
          <w:sz w:val="20"/>
          <w:szCs w:val="20"/>
        </w:rPr>
        <w:t>. Failure to adhere to these requirements will result in a failing grade on this assignment.</w:t>
      </w:r>
    </w:p>
    <w:p w14:paraId="0E6BF6D2" w14:textId="77777777" w:rsidR="0030712D" w:rsidRDefault="0030712D" w:rsidP="0030712D">
      <w:pPr>
        <w:pStyle w:val="NoSpacing"/>
        <w:rPr>
          <w:rFonts w:ascii="Calibri" w:hAnsi="Calibri"/>
          <w:sz w:val="20"/>
          <w:szCs w:val="20"/>
        </w:rPr>
      </w:pPr>
    </w:p>
    <w:p w14:paraId="5EE89FCB" w14:textId="77777777" w:rsidR="0030712D" w:rsidRDefault="00A916FA" w:rsidP="000B08CE">
      <w:pPr>
        <w:pStyle w:val="NoSpacing"/>
        <w:numPr>
          <w:ilvl w:val="0"/>
          <w:numId w:val="6"/>
        </w:numPr>
        <w:rPr>
          <w:rFonts w:ascii="Calibri" w:hAnsi="Calibri"/>
          <w:sz w:val="20"/>
          <w:szCs w:val="20"/>
        </w:rPr>
      </w:pPr>
      <w:r>
        <w:rPr>
          <w:rFonts w:ascii="Calibri" w:hAnsi="Calibri"/>
          <w:sz w:val="20"/>
          <w:szCs w:val="20"/>
        </w:rPr>
        <w:t>Exhibit must include a</w:t>
      </w:r>
      <w:r w:rsidR="0030712D">
        <w:rPr>
          <w:rFonts w:ascii="Calibri" w:hAnsi="Calibri"/>
          <w:sz w:val="20"/>
          <w:szCs w:val="20"/>
        </w:rPr>
        <w:t xml:space="preserve">t least </w:t>
      </w:r>
      <w:r>
        <w:rPr>
          <w:rFonts w:ascii="Calibri" w:hAnsi="Calibri"/>
          <w:sz w:val="20"/>
          <w:szCs w:val="20"/>
        </w:rPr>
        <w:t>ten</w:t>
      </w:r>
      <w:r w:rsidR="0030712D">
        <w:rPr>
          <w:rFonts w:ascii="Calibri" w:hAnsi="Calibri"/>
          <w:sz w:val="20"/>
          <w:szCs w:val="20"/>
        </w:rPr>
        <w:t xml:space="preserve"> (</w:t>
      </w:r>
      <w:r w:rsidR="00CF3C19">
        <w:rPr>
          <w:rFonts w:ascii="Calibri" w:hAnsi="Calibri"/>
          <w:sz w:val="20"/>
          <w:szCs w:val="20"/>
        </w:rPr>
        <w:t>10</w:t>
      </w:r>
      <w:r w:rsidR="00AE0F62">
        <w:rPr>
          <w:rFonts w:ascii="Calibri" w:hAnsi="Calibri"/>
          <w:sz w:val="20"/>
          <w:szCs w:val="20"/>
        </w:rPr>
        <w:t>) artifacts</w:t>
      </w:r>
    </w:p>
    <w:p w14:paraId="1D470FDB" w14:textId="77777777" w:rsidR="0030712D" w:rsidRDefault="0030712D" w:rsidP="0030712D">
      <w:pPr>
        <w:pStyle w:val="NoSpacing"/>
        <w:numPr>
          <w:ilvl w:val="1"/>
          <w:numId w:val="6"/>
        </w:numPr>
        <w:rPr>
          <w:rFonts w:ascii="Calibri" w:hAnsi="Calibri"/>
          <w:sz w:val="20"/>
          <w:szCs w:val="20"/>
        </w:rPr>
      </w:pPr>
      <w:r>
        <w:rPr>
          <w:rFonts w:ascii="Calibri" w:hAnsi="Calibri"/>
          <w:sz w:val="20"/>
          <w:szCs w:val="20"/>
        </w:rPr>
        <w:t>A</w:t>
      </w:r>
      <w:r w:rsidR="00CF3C19">
        <w:rPr>
          <w:rFonts w:ascii="Calibri" w:hAnsi="Calibri"/>
          <w:sz w:val="20"/>
          <w:szCs w:val="20"/>
        </w:rPr>
        <w:t xml:space="preserve"> word to the wise—u</w:t>
      </w:r>
      <w:r>
        <w:rPr>
          <w:rFonts w:ascii="Calibri" w:hAnsi="Calibri"/>
          <w:sz w:val="20"/>
          <w:szCs w:val="20"/>
        </w:rPr>
        <w:t>se your best judgment when it comes to this “</w:t>
      </w:r>
      <w:r w:rsidR="00CF3C19">
        <w:rPr>
          <w:rFonts w:ascii="Calibri" w:hAnsi="Calibri"/>
          <w:sz w:val="20"/>
          <w:szCs w:val="20"/>
        </w:rPr>
        <w:t>ten</w:t>
      </w:r>
      <w:r>
        <w:rPr>
          <w:rFonts w:ascii="Calibri" w:hAnsi="Calibri"/>
          <w:sz w:val="20"/>
          <w:szCs w:val="20"/>
        </w:rPr>
        <w:t>” minimu</w:t>
      </w:r>
      <w:r w:rsidR="00AE0F62">
        <w:rPr>
          <w:rFonts w:ascii="Calibri" w:hAnsi="Calibri"/>
          <w:sz w:val="20"/>
          <w:szCs w:val="20"/>
        </w:rPr>
        <w:t xml:space="preserve">m. Do not think that including ten “quick and easy” </w:t>
      </w:r>
      <w:r>
        <w:rPr>
          <w:rFonts w:ascii="Calibri" w:hAnsi="Calibri"/>
          <w:sz w:val="20"/>
          <w:szCs w:val="20"/>
        </w:rPr>
        <w:t>texts will get</w:t>
      </w:r>
      <w:r w:rsidR="00CF3C19">
        <w:rPr>
          <w:rFonts w:ascii="Calibri" w:hAnsi="Calibri"/>
          <w:sz w:val="20"/>
          <w:szCs w:val="20"/>
        </w:rPr>
        <w:t xml:space="preserve"> you an exemplary mark. </w:t>
      </w:r>
    </w:p>
    <w:p w14:paraId="4A38079E" w14:textId="77777777" w:rsidR="0030712D" w:rsidRDefault="00A916FA" w:rsidP="000B08CE">
      <w:pPr>
        <w:pStyle w:val="NoSpacing"/>
        <w:numPr>
          <w:ilvl w:val="0"/>
          <w:numId w:val="6"/>
        </w:numPr>
        <w:rPr>
          <w:rFonts w:ascii="Calibri" w:hAnsi="Calibri"/>
          <w:sz w:val="20"/>
          <w:szCs w:val="20"/>
        </w:rPr>
      </w:pPr>
      <w:r>
        <w:rPr>
          <w:rFonts w:ascii="Calibri" w:hAnsi="Calibri"/>
          <w:sz w:val="20"/>
          <w:szCs w:val="20"/>
        </w:rPr>
        <w:t>Final product must be in the form of</w:t>
      </w:r>
      <w:r w:rsidR="00CF3C19">
        <w:rPr>
          <w:rFonts w:ascii="Calibri" w:hAnsi="Calibri"/>
          <w:sz w:val="20"/>
          <w:szCs w:val="20"/>
        </w:rPr>
        <w:t xml:space="preserve"> a digital platform (not PowerPoint)</w:t>
      </w:r>
      <w:r w:rsidR="0030712D">
        <w:rPr>
          <w:rFonts w:ascii="Calibri" w:hAnsi="Calibri"/>
          <w:sz w:val="20"/>
          <w:szCs w:val="20"/>
        </w:rPr>
        <w:t xml:space="preserve"> </w:t>
      </w:r>
      <w:r>
        <w:rPr>
          <w:rFonts w:ascii="Calibri" w:hAnsi="Calibri"/>
          <w:sz w:val="20"/>
          <w:szCs w:val="20"/>
        </w:rPr>
        <w:t>that is easy to navigate.</w:t>
      </w:r>
    </w:p>
    <w:p w14:paraId="6289280A" w14:textId="77777777" w:rsidR="0030712D" w:rsidRDefault="00A916FA" w:rsidP="000B08CE">
      <w:pPr>
        <w:pStyle w:val="NoSpacing"/>
        <w:numPr>
          <w:ilvl w:val="0"/>
          <w:numId w:val="6"/>
        </w:numPr>
        <w:rPr>
          <w:rFonts w:ascii="Calibri" w:hAnsi="Calibri"/>
          <w:sz w:val="20"/>
          <w:szCs w:val="20"/>
        </w:rPr>
      </w:pPr>
      <w:r>
        <w:rPr>
          <w:rFonts w:ascii="Calibri" w:hAnsi="Calibri"/>
          <w:sz w:val="20"/>
          <w:szCs w:val="20"/>
        </w:rPr>
        <w:t xml:space="preserve">Each artifact in your exhibit must be accompanied by an </w:t>
      </w:r>
      <w:r w:rsidR="00AE0F62">
        <w:rPr>
          <w:rFonts w:ascii="Calibri" w:hAnsi="Calibri"/>
          <w:sz w:val="20"/>
          <w:szCs w:val="20"/>
        </w:rPr>
        <w:t>original analytical</w:t>
      </w:r>
      <w:r>
        <w:rPr>
          <w:rFonts w:ascii="Calibri" w:hAnsi="Calibri"/>
          <w:sz w:val="20"/>
          <w:szCs w:val="20"/>
        </w:rPr>
        <w:t xml:space="preserve"> summary. Though you will likely discuss more in the summary, you must </w:t>
      </w:r>
      <w:r w:rsidR="00AE0F62">
        <w:rPr>
          <w:rFonts w:ascii="Calibri" w:hAnsi="Calibri"/>
          <w:sz w:val="20"/>
          <w:szCs w:val="20"/>
        </w:rPr>
        <w:t>answer</w:t>
      </w:r>
      <w:r>
        <w:rPr>
          <w:rFonts w:ascii="Calibri" w:hAnsi="Calibri"/>
          <w:sz w:val="20"/>
          <w:szCs w:val="20"/>
        </w:rPr>
        <w:t xml:space="preserve"> the following questions at minimum:</w:t>
      </w:r>
    </w:p>
    <w:p w14:paraId="42D1FA33" w14:textId="77777777" w:rsidR="00A916FA" w:rsidRDefault="00A916FA" w:rsidP="00A916FA">
      <w:pPr>
        <w:pStyle w:val="NoSpacing"/>
        <w:numPr>
          <w:ilvl w:val="1"/>
          <w:numId w:val="6"/>
        </w:numPr>
        <w:rPr>
          <w:rFonts w:ascii="Calibri" w:hAnsi="Calibri"/>
          <w:sz w:val="20"/>
          <w:szCs w:val="20"/>
        </w:rPr>
      </w:pPr>
      <w:r>
        <w:rPr>
          <w:rFonts w:ascii="Calibri" w:hAnsi="Calibri"/>
          <w:sz w:val="20"/>
          <w:szCs w:val="20"/>
        </w:rPr>
        <w:t>Who created your artifact?</w:t>
      </w:r>
    </w:p>
    <w:p w14:paraId="0C7845F4" w14:textId="77777777" w:rsidR="00A916FA" w:rsidRDefault="00A916FA" w:rsidP="00A916FA">
      <w:pPr>
        <w:pStyle w:val="NoSpacing"/>
        <w:numPr>
          <w:ilvl w:val="1"/>
          <w:numId w:val="6"/>
        </w:numPr>
        <w:rPr>
          <w:rFonts w:ascii="Calibri" w:hAnsi="Calibri"/>
          <w:sz w:val="20"/>
          <w:szCs w:val="20"/>
        </w:rPr>
      </w:pPr>
      <w:r>
        <w:rPr>
          <w:rFonts w:ascii="Calibri" w:hAnsi="Calibri"/>
          <w:sz w:val="20"/>
          <w:szCs w:val="20"/>
        </w:rPr>
        <w:t>When and why was it most likely created?</w:t>
      </w:r>
    </w:p>
    <w:p w14:paraId="7D2069CB" w14:textId="77777777" w:rsidR="00A916FA" w:rsidRDefault="00A916FA" w:rsidP="00A916FA">
      <w:pPr>
        <w:pStyle w:val="NoSpacing"/>
        <w:numPr>
          <w:ilvl w:val="1"/>
          <w:numId w:val="6"/>
        </w:numPr>
        <w:rPr>
          <w:rFonts w:ascii="Calibri" w:hAnsi="Calibri"/>
          <w:sz w:val="20"/>
          <w:szCs w:val="20"/>
        </w:rPr>
      </w:pPr>
      <w:r>
        <w:rPr>
          <w:rFonts w:ascii="Calibri" w:hAnsi="Calibri"/>
          <w:sz w:val="20"/>
          <w:szCs w:val="20"/>
        </w:rPr>
        <w:t>What does it serve to illustrate about your group’s experience?</w:t>
      </w:r>
    </w:p>
    <w:p w14:paraId="5F878DE0" w14:textId="77777777" w:rsidR="00424CF5" w:rsidRDefault="00424CF5" w:rsidP="00A916FA">
      <w:pPr>
        <w:pStyle w:val="NoSpacing"/>
        <w:numPr>
          <w:ilvl w:val="1"/>
          <w:numId w:val="6"/>
        </w:numPr>
        <w:rPr>
          <w:rFonts w:ascii="Calibri" w:hAnsi="Calibri"/>
          <w:sz w:val="20"/>
          <w:szCs w:val="20"/>
        </w:rPr>
      </w:pPr>
      <w:r>
        <w:rPr>
          <w:rFonts w:ascii="Calibri" w:hAnsi="Calibri"/>
          <w:sz w:val="20"/>
          <w:szCs w:val="20"/>
        </w:rPr>
        <w:t>How does it illustrate certain ideas about your group’s experience?</w:t>
      </w:r>
    </w:p>
    <w:p w14:paraId="6E5AB166" w14:textId="77777777" w:rsidR="0030712D" w:rsidRDefault="00A916FA" w:rsidP="0030712D">
      <w:pPr>
        <w:pStyle w:val="NoSpacing"/>
        <w:numPr>
          <w:ilvl w:val="0"/>
          <w:numId w:val="6"/>
        </w:numPr>
        <w:rPr>
          <w:rFonts w:ascii="Calibri" w:hAnsi="Calibri"/>
          <w:sz w:val="20"/>
          <w:szCs w:val="20"/>
        </w:rPr>
      </w:pPr>
      <w:r>
        <w:rPr>
          <w:rFonts w:ascii="Calibri" w:hAnsi="Calibri"/>
          <w:sz w:val="20"/>
          <w:szCs w:val="20"/>
        </w:rPr>
        <w:lastRenderedPageBreak/>
        <w:t>A set of higher-level questions created by students</w:t>
      </w:r>
      <w:r w:rsidR="00AE0F62">
        <w:rPr>
          <w:rFonts w:ascii="Calibri" w:hAnsi="Calibri"/>
          <w:sz w:val="20"/>
          <w:szCs w:val="20"/>
        </w:rPr>
        <w:t xml:space="preserve"> for each artifact—</w:t>
      </w:r>
      <w:r w:rsidR="00E9654A">
        <w:rPr>
          <w:rFonts w:ascii="Calibri" w:hAnsi="Calibri"/>
          <w:sz w:val="20"/>
          <w:szCs w:val="20"/>
        </w:rPr>
        <w:t xml:space="preserve">you will also need to submit a </w:t>
      </w:r>
      <w:r w:rsidR="00E9654A" w:rsidRPr="00E9654A">
        <w:rPr>
          <w:rFonts w:ascii="Calibri" w:hAnsi="Calibri"/>
          <w:sz w:val="20"/>
          <w:szCs w:val="20"/>
          <w:u w:val="single"/>
        </w:rPr>
        <w:t>printed</w:t>
      </w:r>
      <w:r w:rsidR="00E9654A">
        <w:rPr>
          <w:rFonts w:ascii="Calibri" w:hAnsi="Calibri"/>
          <w:sz w:val="20"/>
          <w:szCs w:val="20"/>
        </w:rPr>
        <w:t xml:space="preserve"> copy of your questions with answers</w:t>
      </w:r>
      <w:r w:rsidR="00424CF5">
        <w:rPr>
          <w:rFonts w:ascii="Calibri" w:hAnsi="Calibri"/>
          <w:sz w:val="20"/>
          <w:szCs w:val="20"/>
        </w:rPr>
        <w:t>.</w:t>
      </w:r>
      <w:r w:rsidR="00AE0F62">
        <w:rPr>
          <w:rFonts w:ascii="Calibri" w:hAnsi="Calibri"/>
          <w:sz w:val="20"/>
          <w:szCs w:val="20"/>
        </w:rPr>
        <w:t xml:space="preserve"> Please </w:t>
      </w:r>
      <w:r>
        <w:rPr>
          <w:rFonts w:ascii="Calibri" w:hAnsi="Calibri"/>
          <w:sz w:val="20"/>
          <w:szCs w:val="20"/>
        </w:rPr>
        <w:t>use your best judgment on how many questions are appropriate for each text</w:t>
      </w:r>
      <w:r w:rsidR="00AE0F62">
        <w:rPr>
          <w:rFonts w:ascii="Calibri" w:hAnsi="Calibri"/>
          <w:sz w:val="20"/>
          <w:szCs w:val="20"/>
        </w:rPr>
        <w:t>.</w:t>
      </w:r>
    </w:p>
    <w:p w14:paraId="27B02DA5" w14:textId="7A52E46B" w:rsidR="0002559E" w:rsidRPr="0002559E" w:rsidRDefault="0002559E" w:rsidP="0002559E">
      <w:pPr>
        <w:pStyle w:val="NoSpacing"/>
        <w:numPr>
          <w:ilvl w:val="1"/>
          <w:numId w:val="6"/>
        </w:numPr>
        <w:rPr>
          <w:rFonts w:ascii="Calibri" w:hAnsi="Calibri"/>
          <w:sz w:val="20"/>
          <w:szCs w:val="20"/>
        </w:rPr>
      </w:pPr>
      <w:r>
        <w:rPr>
          <w:rFonts w:ascii="Calibri" w:hAnsi="Calibri"/>
          <w:sz w:val="20"/>
          <w:szCs w:val="20"/>
        </w:rPr>
        <w:t xml:space="preserve">These questions should require individuals to engage in a close study of your </w:t>
      </w:r>
      <w:r>
        <w:rPr>
          <w:rFonts w:ascii="Calibri" w:hAnsi="Calibri"/>
          <w:sz w:val="20"/>
          <w:szCs w:val="20"/>
        </w:rPr>
        <w:t>artifact</w:t>
      </w:r>
      <w:r>
        <w:rPr>
          <w:rFonts w:ascii="Calibri" w:hAnsi="Calibri"/>
          <w:sz w:val="20"/>
          <w:szCs w:val="20"/>
        </w:rPr>
        <w:t xml:space="preserve">. For example, basic comprehension questions are not considered “higher level.” </w:t>
      </w:r>
      <w:r>
        <w:rPr>
          <w:rFonts w:ascii="Calibri" w:hAnsi="Calibri"/>
          <w:sz w:val="20"/>
          <w:szCs w:val="20"/>
        </w:rPr>
        <w:t>Higher-level</w:t>
      </w:r>
      <w:r>
        <w:rPr>
          <w:rFonts w:ascii="Calibri" w:hAnsi="Calibri"/>
          <w:sz w:val="20"/>
          <w:szCs w:val="20"/>
        </w:rPr>
        <w:t xml:space="preserve"> questions would be things that require someone to interpret or critically analyze (e.g., “How does the painter use juxtaposition within this painting? What is the effect of the author repeating the phrase that appears at the beginning of each paragraph?)</w:t>
      </w:r>
      <w:r>
        <w:rPr>
          <w:rFonts w:ascii="Calibri" w:hAnsi="Calibri"/>
          <w:sz w:val="20"/>
          <w:szCs w:val="20"/>
        </w:rPr>
        <w:t>.</w:t>
      </w:r>
    </w:p>
    <w:p w14:paraId="28548CE5" w14:textId="7DCA2B90" w:rsidR="00424CF5" w:rsidRPr="0002559E" w:rsidRDefault="0002559E" w:rsidP="0030712D">
      <w:pPr>
        <w:pStyle w:val="NoSpacing"/>
        <w:numPr>
          <w:ilvl w:val="0"/>
          <w:numId w:val="6"/>
        </w:numPr>
        <w:rPr>
          <w:rFonts w:ascii="Calibri" w:hAnsi="Calibri"/>
          <w:sz w:val="20"/>
          <w:szCs w:val="20"/>
        </w:rPr>
      </w:pPr>
      <w:r>
        <w:rPr>
          <w:rFonts w:ascii="Calibri" w:hAnsi="Calibri"/>
          <w:sz w:val="20"/>
          <w:szCs w:val="20"/>
        </w:rPr>
        <w:t>If you use information from outside sources in your summaries, you must also cite it (using a parenthetical citation and an entry on a works cited page). A w</w:t>
      </w:r>
      <w:r>
        <w:rPr>
          <w:rFonts w:ascii="Calibri" w:hAnsi="Calibri"/>
          <w:sz w:val="20"/>
          <w:szCs w:val="20"/>
        </w:rPr>
        <w:t xml:space="preserve">orks cited page for all resources consulted must be included at the end of the project. </w:t>
      </w:r>
      <w:r>
        <w:rPr>
          <w:rFonts w:ascii="Calibri" w:hAnsi="Calibri"/>
          <w:sz w:val="20"/>
          <w:szCs w:val="20"/>
        </w:rPr>
        <w:t>Likewise, you must also use parenthetical citations throughout the exhibit.</w:t>
      </w:r>
      <w:r>
        <w:rPr>
          <w:rFonts w:ascii="Calibri" w:hAnsi="Calibri"/>
          <w:sz w:val="20"/>
          <w:szCs w:val="20"/>
        </w:rPr>
        <w:t xml:space="preserve"> </w:t>
      </w:r>
    </w:p>
    <w:p w14:paraId="4EADE3F7" w14:textId="77777777" w:rsidR="00424CF5" w:rsidRDefault="00424CF5" w:rsidP="00AE0F62">
      <w:pPr>
        <w:pStyle w:val="NoSpacing"/>
        <w:rPr>
          <w:rFonts w:ascii="Calibri" w:hAnsi="Calibri"/>
          <w:sz w:val="20"/>
          <w:szCs w:val="20"/>
          <w:u w:val="single"/>
        </w:rPr>
      </w:pPr>
    </w:p>
    <w:p w14:paraId="000F4C1B" w14:textId="77777777" w:rsidR="00AE0F62" w:rsidRDefault="00AE0F62" w:rsidP="00AE0F62">
      <w:pPr>
        <w:pStyle w:val="NoSpacing"/>
        <w:rPr>
          <w:rFonts w:ascii="Calibri" w:hAnsi="Calibri"/>
          <w:sz w:val="20"/>
          <w:szCs w:val="20"/>
        </w:rPr>
      </w:pPr>
      <w:r w:rsidRPr="00AE0F62">
        <w:rPr>
          <w:rFonts w:ascii="Calibri" w:hAnsi="Calibri"/>
          <w:sz w:val="20"/>
          <w:szCs w:val="20"/>
          <w:u w:val="single"/>
        </w:rPr>
        <w:t>Grading</w:t>
      </w:r>
      <w:r>
        <w:rPr>
          <w:rFonts w:ascii="Calibri" w:hAnsi="Calibri"/>
          <w:sz w:val="20"/>
          <w:szCs w:val="20"/>
        </w:rPr>
        <w:t>:</w:t>
      </w:r>
      <w:r w:rsidR="00D44166">
        <w:rPr>
          <w:rFonts w:ascii="Calibri" w:hAnsi="Calibri"/>
          <w:sz w:val="20"/>
          <w:szCs w:val="20"/>
        </w:rPr>
        <w:t xml:space="preserve"> Below is a rubric I will use to evaluate your projects.</w:t>
      </w:r>
      <w:r w:rsidR="00C07FBB">
        <w:rPr>
          <w:rFonts w:ascii="Calibri" w:hAnsi="Calibri"/>
          <w:sz w:val="20"/>
          <w:szCs w:val="20"/>
        </w:rPr>
        <w:t xml:space="preserve"> Although this is a group project, please know that all members will not necessarily get the same grade on this assignment. Each member will complete an anonymous group evaluation at different times, which will be taken into consideration—along with my own observations and judgments—as I evaluate final products.</w:t>
      </w:r>
      <w:r w:rsidR="007B4497">
        <w:rPr>
          <w:rFonts w:ascii="Calibri" w:hAnsi="Calibri"/>
          <w:sz w:val="20"/>
          <w:szCs w:val="20"/>
        </w:rPr>
        <w:t xml:space="preserve"> This project will count as half of a test grade.</w:t>
      </w:r>
      <w:r w:rsidR="00C07FBB">
        <w:rPr>
          <w:rFonts w:ascii="Calibri" w:hAnsi="Calibri"/>
          <w:sz w:val="20"/>
          <w:szCs w:val="20"/>
        </w:rPr>
        <w:t xml:space="preserve"> </w:t>
      </w:r>
    </w:p>
    <w:p w14:paraId="65E76553" w14:textId="77777777" w:rsidR="00424CF5" w:rsidRDefault="00424CF5" w:rsidP="00AE0F62">
      <w:pPr>
        <w:pStyle w:val="NoSpacing"/>
        <w:rPr>
          <w:rFonts w:ascii="Calibri" w:hAnsi="Calibri"/>
          <w:sz w:val="20"/>
          <w:szCs w:val="20"/>
        </w:rPr>
      </w:pPr>
    </w:p>
    <w:p w14:paraId="7926FFDC" w14:textId="77777777" w:rsidR="00CF433E" w:rsidRDefault="00CF433E" w:rsidP="00AE0F62">
      <w:pPr>
        <w:pStyle w:val="NoSpacing"/>
        <w:rPr>
          <w:rFonts w:ascii="Calibri" w:hAnsi="Calibri"/>
          <w:sz w:val="20"/>
          <w:szCs w:val="20"/>
        </w:rPr>
      </w:pPr>
      <w:r>
        <w:rPr>
          <w:rFonts w:ascii="Calibri" w:hAnsi="Calibri"/>
          <w:sz w:val="20"/>
          <w:szCs w:val="20"/>
        </w:rPr>
        <w:t>Although the lowest score you can theoretically receive is a “70” based on this rubric, you can technically receive a “0” if you fail to fulfill the requirements. For example, if you do not have the minimum number of artifacts, you will receive a “0” for that section. Please keep this in mind!</w:t>
      </w:r>
    </w:p>
    <w:p w14:paraId="6832992D" w14:textId="77777777" w:rsidR="00CF433E" w:rsidRDefault="00CF433E" w:rsidP="00AE0F62">
      <w:pPr>
        <w:pStyle w:val="NoSpacing"/>
        <w:rPr>
          <w:rFonts w:ascii="Calibri" w:hAnsi="Calibri"/>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558"/>
        <w:gridCol w:w="2470"/>
        <w:gridCol w:w="2471"/>
        <w:gridCol w:w="2470"/>
        <w:gridCol w:w="2471"/>
      </w:tblGrid>
      <w:tr w:rsidR="00424CF5" w:rsidRPr="00D44166" w14:paraId="56B8ED43" w14:textId="77777777" w:rsidTr="00322A47">
        <w:trPr>
          <w:cantSplit/>
          <w:trHeight w:val="296"/>
        </w:trPr>
        <w:tc>
          <w:tcPr>
            <w:tcW w:w="558" w:type="dxa"/>
            <w:textDirection w:val="btLr"/>
          </w:tcPr>
          <w:p w14:paraId="782B2FBB" w14:textId="77777777" w:rsidR="00424CF5" w:rsidRPr="00322A47" w:rsidRDefault="00424CF5" w:rsidP="00D44166">
            <w:pPr>
              <w:pStyle w:val="NoSpacing"/>
              <w:ind w:left="113" w:right="113"/>
              <w:jc w:val="center"/>
              <w:rPr>
                <w:rFonts w:ascii="Calibri" w:hAnsi="Calibri"/>
                <w:b/>
                <w:sz w:val="16"/>
                <w:szCs w:val="16"/>
                <w:u w:val="single"/>
              </w:rPr>
            </w:pPr>
          </w:p>
        </w:tc>
        <w:tc>
          <w:tcPr>
            <w:tcW w:w="2470" w:type="dxa"/>
          </w:tcPr>
          <w:p w14:paraId="2BD317B7" w14:textId="77777777" w:rsidR="00424CF5" w:rsidRPr="00322A47" w:rsidRDefault="00424CF5" w:rsidP="00424CF5">
            <w:pPr>
              <w:pStyle w:val="NoSpacing"/>
              <w:jc w:val="center"/>
              <w:rPr>
                <w:rFonts w:ascii="Calibri" w:hAnsi="Calibri"/>
                <w:b/>
                <w:sz w:val="16"/>
                <w:szCs w:val="16"/>
                <w:u w:val="single"/>
              </w:rPr>
            </w:pPr>
            <w:r w:rsidRPr="00322A47">
              <w:rPr>
                <w:rFonts w:ascii="Calibri" w:hAnsi="Calibri"/>
                <w:b/>
                <w:sz w:val="16"/>
                <w:szCs w:val="16"/>
                <w:u w:val="single"/>
              </w:rPr>
              <w:t>Distinguished (100)</w:t>
            </w:r>
          </w:p>
        </w:tc>
        <w:tc>
          <w:tcPr>
            <w:tcW w:w="2471" w:type="dxa"/>
          </w:tcPr>
          <w:p w14:paraId="5C4187D8" w14:textId="77777777" w:rsidR="00424CF5" w:rsidRPr="00322A47" w:rsidRDefault="00424CF5" w:rsidP="00424CF5">
            <w:pPr>
              <w:pStyle w:val="NoSpacing"/>
              <w:jc w:val="center"/>
              <w:rPr>
                <w:rFonts w:ascii="Calibri" w:hAnsi="Calibri"/>
                <w:b/>
                <w:sz w:val="16"/>
                <w:szCs w:val="16"/>
                <w:u w:val="single"/>
              </w:rPr>
            </w:pPr>
            <w:r w:rsidRPr="00322A47">
              <w:rPr>
                <w:rFonts w:ascii="Calibri" w:hAnsi="Calibri"/>
                <w:b/>
                <w:sz w:val="16"/>
                <w:szCs w:val="16"/>
                <w:u w:val="single"/>
              </w:rPr>
              <w:t>Accomplished (90)</w:t>
            </w:r>
          </w:p>
        </w:tc>
        <w:tc>
          <w:tcPr>
            <w:tcW w:w="2470" w:type="dxa"/>
          </w:tcPr>
          <w:p w14:paraId="5905446E" w14:textId="77777777" w:rsidR="00424CF5" w:rsidRPr="00322A47" w:rsidRDefault="00424CF5" w:rsidP="00424CF5">
            <w:pPr>
              <w:pStyle w:val="NoSpacing"/>
              <w:jc w:val="center"/>
              <w:rPr>
                <w:rFonts w:ascii="Calibri" w:hAnsi="Calibri"/>
                <w:b/>
                <w:sz w:val="16"/>
                <w:szCs w:val="16"/>
                <w:u w:val="single"/>
              </w:rPr>
            </w:pPr>
            <w:r w:rsidRPr="00322A47">
              <w:rPr>
                <w:rFonts w:ascii="Calibri" w:hAnsi="Calibri"/>
                <w:b/>
                <w:sz w:val="16"/>
                <w:szCs w:val="16"/>
                <w:u w:val="single"/>
              </w:rPr>
              <w:t>Proficient (80)</w:t>
            </w:r>
          </w:p>
        </w:tc>
        <w:tc>
          <w:tcPr>
            <w:tcW w:w="2471" w:type="dxa"/>
          </w:tcPr>
          <w:p w14:paraId="3A1F1D6F" w14:textId="77777777" w:rsidR="00424CF5" w:rsidRPr="00322A47" w:rsidRDefault="00424CF5" w:rsidP="00424CF5">
            <w:pPr>
              <w:pStyle w:val="NoSpacing"/>
              <w:jc w:val="center"/>
              <w:rPr>
                <w:rFonts w:ascii="Calibri" w:hAnsi="Calibri"/>
                <w:b/>
                <w:sz w:val="16"/>
                <w:szCs w:val="16"/>
                <w:u w:val="single"/>
              </w:rPr>
            </w:pPr>
            <w:r w:rsidRPr="00322A47">
              <w:rPr>
                <w:rFonts w:ascii="Calibri" w:hAnsi="Calibri"/>
                <w:b/>
                <w:sz w:val="16"/>
                <w:szCs w:val="16"/>
                <w:u w:val="single"/>
              </w:rPr>
              <w:t>Developing (70)</w:t>
            </w:r>
          </w:p>
        </w:tc>
      </w:tr>
      <w:tr w:rsidR="007B4497" w14:paraId="400D3813" w14:textId="77777777" w:rsidTr="00322A47">
        <w:trPr>
          <w:cantSplit/>
          <w:trHeight w:val="1569"/>
        </w:trPr>
        <w:tc>
          <w:tcPr>
            <w:tcW w:w="558" w:type="dxa"/>
            <w:textDirection w:val="btLr"/>
            <w:vAlign w:val="center"/>
          </w:tcPr>
          <w:p w14:paraId="0F72F730" w14:textId="77777777" w:rsidR="007B4497" w:rsidRPr="00322A47" w:rsidRDefault="007B4497" w:rsidP="00C07FBB">
            <w:pPr>
              <w:pStyle w:val="NoSpacing"/>
              <w:ind w:left="113" w:right="113"/>
              <w:jc w:val="center"/>
              <w:rPr>
                <w:rFonts w:ascii="Calibri" w:hAnsi="Calibri"/>
                <w:sz w:val="16"/>
                <w:szCs w:val="16"/>
              </w:rPr>
            </w:pPr>
            <w:r w:rsidRPr="00322A47">
              <w:rPr>
                <w:rFonts w:ascii="Calibri" w:hAnsi="Calibri"/>
                <w:sz w:val="16"/>
                <w:szCs w:val="16"/>
              </w:rPr>
              <w:t>Quality of Artifacts (40%)</w:t>
            </w:r>
          </w:p>
        </w:tc>
        <w:tc>
          <w:tcPr>
            <w:tcW w:w="2470" w:type="dxa"/>
            <w:vAlign w:val="center"/>
          </w:tcPr>
          <w:p w14:paraId="4881A9BB" w14:textId="77777777" w:rsidR="007B4497" w:rsidRPr="00322A47" w:rsidRDefault="007B4497" w:rsidP="007B4497">
            <w:pPr>
              <w:pStyle w:val="NoSpacing"/>
              <w:jc w:val="center"/>
              <w:rPr>
                <w:rFonts w:ascii="Calibri" w:hAnsi="Calibri"/>
                <w:sz w:val="16"/>
                <w:szCs w:val="16"/>
              </w:rPr>
            </w:pPr>
            <w:r w:rsidRPr="00322A47">
              <w:rPr>
                <w:rFonts w:ascii="Calibri" w:hAnsi="Calibri"/>
                <w:sz w:val="16"/>
                <w:szCs w:val="16"/>
              </w:rPr>
              <w:t>Exhibit contains at least 10 substantive artifacts that contribute to a well-rounded depiction of the chosen group/culture.</w:t>
            </w:r>
            <w:r w:rsidR="00D841F5" w:rsidRPr="00322A47">
              <w:rPr>
                <w:rFonts w:ascii="Calibri" w:hAnsi="Calibri"/>
                <w:sz w:val="16"/>
                <w:szCs w:val="16"/>
              </w:rPr>
              <w:t xml:space="preserve"> Each artifact also features a well-written, analytical “summary” paragraph free of errors in grammar, mechanics, and conventions. </w:t>
            </w:r>
          </w:p>
        </w:tc>
        <w:tc>
          <w:tcPr>
            <w:tcW w:w="2471" w:type="dxa"/>
            <w:vAlign w:val="center"/>
          </w:tcPr>
          <w:p w14:paraId="315934BD" w14:textId="77777777" w:rsidR="007B4497" w:rsidRPr="00322A47" w:rsidRDefault="007B4497" w:rsidP="00D841F5">
            <w:pPr>
              <w:pStyle w:val="NoSpacing"/>
              <w:jc w:val="center"/>
              <w:rPr>
                <w:rFonts w:ascii="Calibri" w:hAnsi="Calibri"/>
                <w:sz w:val="16"/>
                <w:szCs w:val="16"/>
              </w:rPr>
            </w:pPr>
            <w:r w:rsidRPr="00322A47">
              <w:rPr>
                <w:rFonts w:ascii="Calibri" w:hAnsi="Calibri"/>
                <w:sz w:val="16"/>
                <w:szCs w:val="16"/>
              </w:rPr>
              <w:t>Exhibit contains at least 10 substantive artifacts, and the majority of them contribute to a well-rounded depiction of the chosen group/culture.</w:t>
            </w:r>
            <w:r w:rsidR="00D841F5" w:rsidRPr="00322A47">
              <w:rPr>
                <w:rFonts w:ascii="Calibri" w:hAnsi="Calibri"/>
                <w:sz w:val="16"/>
                <w:szCs w:val="16"/>
              </w:rPr>
              <w:t xml:space="preserve"> Each artifact also features a well-written, analytical “summary” paragraph free of major errors in grammar, mechanics, and conventions.</w:t>
            </w:r>
          </w:p>
        </w:tc>
        <w:tc>
          <w:tcPr>
            <w:tcW w:w="2470" w:type="dxa"/>
            <w:vAlign w:val="center"/>
          </w:tcPr>
          <w:p w14:paraId="46490D47" w14:textId="77777777" w:rsidR="007B4497" w:rsidRPr="00322A47" w:rsidRDefault="007B4497" w:rsidP="00D841F5">
            <w:pPr>
              <w:pStyle w:val="NoSpacing"/>
              <w:jc w:val="center"/>
              <w:rPr>
                <w:rFonts w:ascii="Calibri" w:hAnsi="Calibri"/>
                <w:sz w:val="16"/>
                <w:szCs w:val="16"/>
              </w:rPr>
            </w:pPr>
            <w:r w:rsidRPr="00322A47">
              <w:rPr>
                <w:rFonts w:ascii="Calibri" w:hAnsi="Calibri"/>
                <w:sz w:val="16"/>
                <w:szCs w:val="16"/>
              </w:rPr>
              <w:t>Exhibit contains at least 10 substantive artifacts, and the many of them contribute to a well-rounded depiction of the chosen group/culture.</w:t>
            </w:r>
            <w:r w:rsidR="00D841F5" w:rsidRPr="00322A47">
              <w:rPr>
                <w:rFonts w:ascii="Calibri" w:hAnsi="Calibri"/>
                <w:sz w:val="16"/>
                <w:szCs w:val="16"/>
              </w:rPr>
              <w:t xml:space="preserve"> Each artifact also features an analytical “summary” paragraph; however, the paragraph may contain a few errors in grammar, mechanics, and conventions.</w:t>
            </w:r>
          </w:p>
        </w:tc>
        <w:tc>
          <w:tcPr>
            <w:tcW w:w="2471" w:type="dxa"/>
            <w:vAlign w:val="center"/>
          </w:tcPr>
          <w:p w14:paraId="7B8F35BB" w14:textId="77777777" w:rsidR="007B4497" w:rsidRPr="00322A47" w:rsidRDefault="007B4497" w:rsidP="007B4497">
            <w:pPr>
              <w:pStyle w:val="NoSpacing"/>
              <w:jc w:val="center"/>
              <w:rPr>
                <w:rFonts w:ascii="Calibri" w:hAnsi="Calibri"/>
                <w:sz w:val="16"/>
                <w:szCs w:val="16"/>
              </w:rPr>
            </w:pPr>
            <w:r w:rsidRPr="00322A47">
              <w:rPr>
                <w:rFonts w:ascii="Calibri" w:hAnsi="Calibri"/>
                <w:sz w:val="16"/>
                <w:szCs w:val="16"/>
              </w:rPr>
              <w:t>Exhibit contains at least 10 substantive artifacts; however, many of them do not contribute to a well-rounded depiction of the chosen group/culture.</w:t>
            </w:r>
            <w:r w:rsidR="00D841F5" w:rsidRPr="00322A47">
              <w:rPr>
                <w:rFonts w:ascii="Calibri" w:hAnsi="Calibri"/>
                <w:sz w:val="16"/>
                <w:szCs w:val="16"/>
              </w:rPr>
              <w:t xml:space="preserve"> The paragraphs provided may lack substance or might feature numerous errors.</w:t>
            </w:r>
          </w:p>
        </w:tc>
      </w:tr>
      <w:tr w:rsidR="007B4497" w14:paraId="7D9C1CE4" w14:textId="77777777" w:rsidTr="00322A47">
        <w:trPr>
          <w:cantSplit/>
          <w:trHeight w:val="1234"/>
        </w:trPr>
        <w:tc>
          <w:tcPr>
            <w:tcW w:w="558" w:type="dxa"/>
            <w:textDirection w:val="btLr"/>
            <w:vAlign w:val="center"/>
          </w:tcPr>
          <w:p w14:paraId="562D1588" w14:textId="77777777" w:rsidR="007B4497" w:rsidRPr="00322A47" w:rsidRDefault="00322A47" w:rsidP="00C07FBB">
            <w:pPr>
              <w:pStyle w:val="NoSpacing"/>
              <w:ind w:left="113" w:right="113"/>
              <w:jc w:val="center"/>
              <w:rPr>
                <w:rFonts w:ascii="Calibri" w:hAnsi="Calibri"/>
                <w:sz w:val="16"/>
                <w:szCs w:val="16"/>
              </w:rPr>
            </w:pPr>
            <w:r w:rsidRPr="00322A47">
              <w:rPr>
                <w:rFonts w:ascii="Calibri" w:hAnsi="Calibri"/>
                <w:sz w:val="16"/>
                <w:szCs w:val="16"/>
              </w:rPr>
              <w:t>Artifact Questions (15</w:t>
            </w:r>
            <w:r w:rsidR="007B4497" w:rsidRPr="00322A47">
              <w:rPr>
                <w:rFonts w:ascii="Calibri" w:hAnsi="Calibri"/>
                <w:sz w:val="16"/>
                <w:szCs w:val="16"/>
              </w:rPr>
              <w:t>%)</w:t>
            </w:r>
          </w:p>
        </w:tc>
        <w:tc>
          <w:tcPr>
            <w:tcW w:w="2470" w:type="dxa"/>
            <w:vAlign w:val="center"/>
          </w:tcPr>
          <w:p w14:paraId="1A9FDA13" w14:textId="77777777" w:rsidR="007B4497" w:rsidRPr="00322A47" w:rsidRDefault="007B4497" w:rsidP="007B4497">
            <w:pPr>
              <w:pStyle w:val="NoSpacing"/>
              <w:jc w:val="center"/>
              <w:rPr>
                <w:rFonts w:ascii="Calibri" w:hAnsi="Calibri"/>
                <w:sz w:val="16"/>
                <w:szCs w:val="16"/>
              </w:rPr>
            </w:pPr>
            <w:r w:rsidRPr="00322A47">
              <w:rPr>
                <w:rFonts w:ascii="Calibri" w:hAnsi="Calibri"/>
                <w:sz w:val="16"/>
                <w:szCs w:val="16"/>
              </w:rPr>
              <w:t>An appropriate number of questions are provided for all artifacts, and the questions are all higher-level questions</w:t>
            </w:r>
            <w:r w:rsidR="00D841F5" w:rsidRPr="00322A47">
              <w:rPr>
                <w:rFonts w:ascii="Calibri" w:hAnsi="Calibri"/>
                <w:sz w:val="16"/>
                <w:szCs w:val="16"/>
              </w:rPr>
              <w:t>.</w:t>
            </w:r>
          </w:p>
        </w:tc>
        <w:tc>
          <w:tcPr>
            <w:tcW w:w="2471" w:type="dxa"/>
            <w:vAlign w:val="center"/>
          </w:tcPr>
          <w:p w14:paraId="017DD250" w14:textId="77777777" w:rsidR="007B4497" w:rsidRPr="00322A47" w:rsidRDefault="007B4497" w:rsidP="007B4497">
            <w:pPr>
              <w:pStyle w:val="NoSpacing"/>
              <w:jc w:val="center"/>
              <w:rPr>
                <w:rFonts w:ascii="Calibri" w:hAnsi="Calibri"/>
                <w:sz w:val="16"/>
                <w:szCs w:val="16"/>
              </w:rPr>
            </w:pPr>
            <w:r w:rsidRPr="00322A47">
              <w:rPr>
                <w:rFonts w:ascii="Calibri" w:hAnsi="Calibri"/>
                <w:sz w:val="16"/>
                <w:szCs w:val="16"/>
              </w:rPr>
              <w:t>An appropriate number of questions are provided for all artifacts, the majority of which are higher-level questions</w:t>
            </w:r>
            <w:r w:rsidR="00D841F5" w:rsidRPr="00322A47">
              <w:rPr>
                <w:rFonts w:ascii="Calibri" w:hAnsi="Calibri"/>
                <w:sz w:val="16"/>
                <w:szCs w:val="16"/>
              </w:rPr>
              <w:t>.</w:t>
            </w:r>
          </w:p>
        </w:tc>
        <w:tc>
          <w:tcPr>
            <w:tcW w:w="2470" w:type="dxa"/>
            <w:vAlign w:val="center"/>
          </w:tcPr>
          <w:p w14:paraId="52F9FE82" w14:textId="77777777" w:rsidR="007B4497" w:rsidRPr="00322A47" w:rsidRDefault="007B4497" w:rsidP="007B4497">
            <w:pPr>
              <w:pStyle w:val="NoSpacing"/>
              <w:jc w:val="center"/>
              <w:rPr>
                <w:rFonts w:ascii="Calibri" w:hAnsi="Calibri"/>
                <w:sz w:val="16"/>
                <w:szCs w:val="16"/>
              </w:rPr>
            </w:pPr>
            <w:r w:rsidRPr="00322A47">
              <w:rPr>
                <w:rFonts w:ascii="Calibri" w:hAnsi="Calibri"/>
                <w:sz w:val="16"/>
                <w:szCs w:val="16"/>
              </w:rPr>
              <w:t>An appropriate number of questions are provided for all artifacts; however, some could be strengthened to provoke more high-level thinking</w:t>
            </w:r>
            <w:r w:rsidR="00D841F5" w:rsidRPr="00322A47">
              <w:rPr>
                <w:rFonts w:ascii="Calibri" w:hAnsi="Calibri"/>
                <w:sz w:val="16"/>
                <w:szCs w:val="16"/>
              </w:rPr>
              <w:t>.</w:t>
            </w:r>
          </w:p>
        </w:tc>
        <w:tc>
          <w:tcPr>
            <w:tcW w:w="2471" w:type="dxa"/>
            <w:vAlign w:val="center"/>
          </w:tcPr>
          <w:p w14:paraId="5BA5AAF3" w14:textId="77777777" w:rsidR="007B4497" w:rsidRPr="00322A47" w:rsidRDefault="007B4497" w:rsidP="007B4497">
            <w:pPr>
              <w:pStyle w:val="NoSpacing"/>
              <w:jc w:val="center"/>
              <w:rPr>
                <w:rFonts w:ascii="Calibri" w:hAnsi="Calibri"/>
                <w:sz w:val="16"/>
                <w:szCs w:val="16"/>
              </w:rPr>
            </w:pPr>
            <w:r w:rsidRPr="00322A47">
              <w:rPr>
                <w:rFonts w:ascii="Calibri" w:hAnsi="Calibri"/>
                <w:sz w:val="16"/>
                <w:szCs w:val="16"/>
              </w:rPr>
              <w:t>An appropriate number of questions are provided for all artifacts; however, many need to be strengthened to provoke high-level thinking</w:t>
            </w:r>
            <w:r w:rsidR="00D841F5" w:rsidRPr="00322A47">
              <w:rPr>
                <w:rFonts w:ascii="Calibri" w:hAnsi="Calibri"/>
                <w:sz w:val="16"/>
                <w:szCs w:val="16"/>
              </w:rPr>
              <w:t>.</w:t>
            </w:r>
          </w:p>
        </w:tc>
      </w:tr>
      <w:tr w:rsidR="007B4497" w14:paraId="0083DEDF" w14:textId="77777777" w:rsidTr="00322A47">
        <w:trPr>
          <w:cantSplit/>
          <w:trHeight w:val="1432"/>
        </w:trPr>
        <w:tc>
          <w:tcPr>
            <w:tcW w:w="558" w:type="dxa"/>
            <w:textDirection w:val="btLr"/>
            <w:vAlign w:val="center"/>
          </w:tcPr>
          <w:p w14:paraId="690D5741" w14:textId="77777777" w:rsidR="007B4497" w:rsidRPr="00322A47" w:rsidRDefault="007B4497" w:rsidP="00C07FBB">
            <w:pPr>
              <w:pStyle w:val="NoSpacing"/>
              <w:ind w:left="113" w:right="113"/>
              <w:jc w:val="center"/>
              <w:rPr>
                <w:rFonts w:ascii="Calibri" w:hAnsi="Calibri"/>
                <w:sz w:val="16"/>
                <w:szCs w:val="16"/>
              </w:rPr>
            </w:pPr>
            <w:r w:rsidRPr="00322A47">
              <w:rPr>
                <w:rFonts w:ascii="Calibri" w:hAnsi="Calibri"/>
                <w:sz w:val="16"/>
                <w:szCs w:val="16"/>
              </w:rPr>
              <w:t>Exhibit Design &amp; Aesthetics (15%)</w:t>
            </w:r>
          </w:p>
        </w:tc>
        <w:tc>
          <w:tcPr>
            <w:tcW w:w="2470" w:type="dxa"/>
            <w:vAlign w:val="center"/>
          </w:tcPr>
          <w:p w14:paraId="3FD93F57" w14:textId="77777777" w:rsidR="007B4497" w:rsidRPr="00322A47" w:rsidRDefault="007B4497" w:rsidP="00CF433E">
            <w:pPr>
              <w:pStyle w:val="NoSpacing"/>
              <w:jc w:val="center"/>
              <w:rPr>
                <w:rFonts w:ascii="Calibri" w:hAnsi="Calibri"/>
                <w:sz w:val="16"/>
                <w:szCs w:val="16"/>
              </w:rPr>
            </w:pPr>
            <w:r w:rsidRPr="00322A47">
              <w:rPr>
                <w:rFonts w:ascii="Calibri" w:hAnsi="Calibri"/>
                <w:sz w:val="16"/>
                <w:szCs w:val="16"/>
              </w:rPr>
              <w:t xml:space="preserve">Organization and overall appearance of the exhibit are aesthetically pleasing. The final product is polished, professional, and free of errors in </w:t>
            </w:r>
            <w:r w:rsidR="00CF433E" w:rsidRPr="00322A47">
              <w:rPr>
                <w:rFonts w:ascii="Calibri" w:hAnsi="Calibri"/>
                <w:sz w:val="16"/>
                <w:szCs w:val="16"/>
              </w:rPr>
              <w:t xml:space="preserve">grammar, </w:t>
            </w:r>
            <w:r w:rsidRPr="00322A47">
              <w:rPr>
                <w:rFonts w:ascii="Calibri" w:hAnsi="Calibri"/>
                <w:sz w:val="16"/>
                <w:szCs w:val="16"/>
              </w:rPr>
              <w:t>mechanics</w:t>
            </w:r>
            <w:r w:rsidR="00CF433E" w:rsidRPr="00322A47">
              <w:rPr>
                <w:rFonts w:ascii="Calibri" w:hAnsi="Calibri"/>
                <w:sz w:val="16"/>
                <w:szCs w:val="16"/>
              </w:rPr>
              <w:t>, formatting, etc.</w:t>
            </w:r>
          </w:p>
        </w:tc>
        <w:tc>
          <w:tcPr>
            <w:tcW w:w="2471" w:type="dxa"/>
            <w:vAlign w:val="center"/>
          </w:tcPr>
          <w:p w14:paraId="0C5FC792" w14:textId="77777777" w:rsidR="007B4497" w:rsidRPr="00322A47" w:rsidRDefault="00CF433E" w:rsidP="00322A47">
            <w:pPr>
              <w:pStyle w:val="NoSpacing"/>
              <w:jc w:val="center"/>
              <w:rPr>
                <w:rFonts w:ascii="Calibri" w:hAnsi="Calibri"/>
                <w:sz w:val="16"/>
                <w:szCs w:val="16"/>
              </w:rPr>
            </w:pPr>
            <w:r w:rsidRPr="00322A47">
              <w:rPr>
                <w:rFonts w:ascii="Calibri" w:hAnsi="Calibri"/>
                <w:sz w:val="16"/>
                <w:szCs w:val="16"/>
              </w:rPr>
              <w:t xml:space="preserve">Organization and overall appearance of the exhibit are aesthetically pleasing and the final product is polished, professional, and free of </w:t>
            </w:r>
            <w:r w:rsidR="00322A47">
              <w:rPr>
                <w:rFonts w:ascii="Calibri" w:hAnsi="Calibri"/>
                <w:sz w:val="16"/>
                <w:szCs w:val="16"/>
              </w:rPr>
              <w:t>major errors.</w:t>
            </w:r>
          </w:p>
        </w:tc>
        <w:tc>
          <w:tcPr>
            <w:tcW w:w="2470" w:type="dxa"/>
            <w:vAlign w:val="center"/>
          </w:tcPr>
          <w:p w14:paraId="5177F325" w14:textId="77777777" w:rsidR="007B4497" w:rsidRPr="00322A47" w:rsidRDefault="00CF433E" w:rsidP="00CF433E">
            <w:pPr>
              <w:pStyle w:val="NoSpacing"/>
              <w:jc w:val="center"/>
              <w:rPr>
                <w:rFonts w:ascii="Calibri" w:hAnsi="Calibri"/>
                <w:sz w:val="16"/>
                <w:szCs w:val="16"/>
              </w:rPr>
            </w:pPr>
            <w:r w:rsidRPr="00322A47">
              <w:rPr>
                <w:rFonts w:ascii="Calibri" w:hAnsi="Calibri"/>
                <w:sz w:val="16"/>
                <w:szCs w:val="16"/>
              </w:rPr>
              <w:t>Organization and overall appearance of the exhibit are generally pleasing. The final product might contain some  lapses in grammar, mechanics, formatting, etc.</w:t>
            </w:r>
          </w:p>
        </w:tc>
        <w:tc>
          <w:tcPr>
            <w:tcW w:w="2471" w:type="dxa"/>
            <w:vAlign w:val="center"/>
          </w:tcPr>
          <w:p w14:paraId="01B7BABF" w14:textId="77777777" w:rsidR="007B4497" w:rsidRPr="00322A47" w:rsidRDefault="00D841F5" w:rsidP="00D841F5">
            <w:pPr>
              <w:pStyle w:val="NoSpacing"/>
              <w:jc w:val="center"/>
              <w:rPr>
                <w:rFonts w:ascii="Calibri" w:hAnsi="Calibri"/>
                <w:sz w:val="16"/>
                <w:szCs w:val="16"/>
              </w:rPr>
            </w:pPr>
            <w:r w:rsidRPr="00322A47">
              <w:rPr>
                <w:rFonts w:ascii="Calibri" w:hAnsi="Calibri"/>
                <w:sz w:val="16"/>
                <w:szCs w:val="16"/>
              </w:rPr>
              <w:t>Organization and overall appearance of the exhibit could be improved. The final product also contains some  lapses in grammar, mechanics, formatting, etc.</w:t>
            </w:r>
          </w:p>
        </w:tc>
      </w:tr>
      <w:tr w:rsidR="007B4497" w14:paraId="003AE03D" w14:textId="77777777" w:rsidTr="00322A47">
        <w:trPr>
          <w:cantSplit/>
          <w:trHeight w:val="1342"/>
        </w:trPr>
        <w:tc>
          <w:tcPr>
            <w:tcW w:w="558" w:type="dxa"/>
            <w:textDirection w:val="btLr"/>
            <w:vAlign w:val="center"/>
          </w:tcPr>
          <w:p w14:paraId="5E09CE4E" w14:textId="77777777" w:rsidR="007B4497" w:rsidRPr="00322A47" w:rsidRDefault="007B4497" w:rsidP="00C07FBB">
            <w:pPr>
              <w:pStyle w:val="NoSpacing"/>
              <w:ind w:left="113" w:right="113"/>
              <w:jc w:val="center"/>
              <w:rPr>
                <w:rFonts w:ascii="Calibri" w:hAnsi="Calibri"/>
                <w:sz w:val="16"/>
                <w:szCs w:val="16"/>
              </w:rPr>
            </w:pPr>
            <w:r w:rsidRPr="00322A47">
              <w:rPr>
                <w:rFonts w:ascii="Calibri" w:hAnsi="Calibri"/>
                <w:sz w:val="16"/>
                <w:szCs w:val="16"/>
              </w:rPr>
              <w:t>Citations (10%)</w:t>
            </w:r>
          </w:p>
        </w:tc>
        <w:tc>
          <w:tcPr>
            <w:tcW w:w="2470" w:type="dxa"/>
            <w:vAlign w:val="center"/>
          </w:tcPr>
          <w:p w14:paraId="393C6723" w14:textId="77777777" w:rsidR="007B4497" w:rsidRPr="00322A47" w:rsidRDefault="00CF433E" w:rsidP="00D44166">
            <w:pPr>
              <w:pStyle w:val="NoSpacing"/>
              <w:jc w:val="center"/>
              <w:rPr>
                <w:rFonts w:ascii="Calibri" w:hAnsi="Calibri"/>
                <w:sz w:val="16"/>
                <w:szCs w:val="16"/>
              </w:rPr>
            </w:pPr>
            <w:r w:rsidRPr="00322A47">
              <w:rPr>
                <w:rFonts w:ascii="Calibri" w:hAnsi="Calibri"/>
                <w:sz w:val="16"/>
                <w:szCs w:val="16"/>
              </w:rPr>
              <w:t>Correctly formatted MLA citations are provided for all artifacts. Appropriately formatted Works Cited page is also provided.</w:t>
            </w:r>
          </w:p>
        </w:tc>
        <w:tc>
          <w:tcPr>
            <w:tcW w:w="2471" w:type="dxa"/>
            <w:vAlign w:val="center"/>
          </w:tcPr>
          <w:p w14:paraId="5D4D8A85" w14:textId="77777777" w:rsidR="007B4497" w:rsidRPr="00322A47" w:rsidRDefault="00CF433E" w:rsidP="00D44166">
            <w:pPr>
              <w:pStyle w:val="NoSpacing"/>
              <w:jc w:val="center"/>
              <w:rPr>
                <w:rFonts w:ascii="Calibri" w:hAnsi="Calibri"/>
                <w:sz w:val="16"/>
                <w:szCs w:val="16"/>
              </w:rPr>
            </w:pPr>
            <w:r w:rsidRPr="00322A47">
              <w:rPr>
                <w:rFonts w:ascii="Calibri" w:hAnsi="Calibri"/>
                <w:sz w:val="16"/>
                <w:szCs w:val="16"/>
              </w:rPr>
              <w:t>Correctly formatted MLA citations are provided for all artifacts. Appropriately formatted Works Cited page is also provided…minor mistakes</w:t>
            </w:r>
          </w:p>
        </w:tc>
        <w:tc>
          <w:tcPr>
            <w:tcW w:w="2470" w:type="dxa"/>
            <w:vAlign w:val="center"/>
          </w:tcPr>
          <w:p w14:paraId="02C8043C" w14:textId="77777777" w:rsidR="007B4497" w:rsidRPr="00322A47" w:rsidRDefault="00CF433E" w:rsidP="00CF433E">
            <w:pPr>
              <w:pStyle w:val="NoSpacing"/>
              <w:jc w:val="center"/>
              <w:rPr>
                <w:rFonts w:ascii="Calibri" w:hAnsi="Calibri"/>
                <w:sz w:val="16"/>
                <w:szCs w:val="16"/>
              </w:rPr>
            </w:pPr>
            <w:r w:rsidRPr="00322A47">
              <w:rPr>
                <w:rFonts w:ascii="Calibri" w:hAnsi="Calibri"/>
                <w:sz w:val="16"/>
                <w:szCs w:val="16"/>
              </w:rPr>
              <w:t>MLA citations for all artifacts and a Works Cited page are provided; however, either (or both) may contain a few errors.</w:t>
            </w:r>
          </w:p>
        </w:tc>
        <w:tc>
          <w:tcPr>
            <w:tcW w:w="2471" w:type="dxa"/>
            <w:vAlign w:val="center"/>
          </w:tcPr>
          <w:p w14:paraId="4E572532" w14:textId="77777777" w:rsidR="007B4497" w:rsidRPr="00322A47" w:rsidRDefault="00CF433E" w:rsidP="00CF433E">
            <w:pPr>
              <w:pStyle w:val="NoSpacing"/>
              <w:jc w:val="center"/>
              <w:rPr>
                <w:rFonts w:ascii="Calibri" w:hAnsi="Calibri"/>
                <w:sz w:val="16"/>
                <w:szCs w:val="16"/>
              </w:rPr>
            </w:pPr>
            <w:r w:rsidRPr="00322A47">
              <w:rPr>
                <w:rFonts w:ascii="Calibri" w:hAnsi="Calibri"/>
                <w:sz w:val="16"/>
                <w:szCs w:val="16"/>
              </w:rPr>
              <w:t>MLA citations for all artifacts and a Works Cited page are provided; however, either (or both) contain</w:t>
            </w:r>
            <w:r w:rsidR="00D841F5" w:rsidRPr="00322A47">
              <w:rPr>
                <w:rFonts w:ascii="Calibri" w:hAnsi="Calibri"/>
                <w:sz w:val="16"/>
                <w:szCs w:val="16"/>
              </w:rPr>
              <w:t>s</w:t>
            </w:r>
            <w:r w:rsidRPr="00322A47">
              <w:rPr>
                <w:rFonts w:ascii="Calibri" w:hAnsi="Calibri"/>
                <w:sz w:val="16"/>
                <w:szCs w:val="16"/>
              </w:rPr>
              <w:t xml:space="preserve"> numerous errors.</w:t>
            </w:r>
          </w:p>
        </w:tc>
      </w:tr>
      <w:tr w:rsidR="00322A47" w14:paraId="39091A4C" w14:textId="77777777" w:rsidTr="00136FB6">
        <w:trPr>
          <w:cantSplit/>
          <w:trHeight w:val="1153"/>
        </w:trPr>
        <w:tc>
          <w:tcPr>
            <w:tcW w:w="558" w:type="dxa"/>
            <w:textDirection w:val="btLr"/>
            <w:vAlign w:val="center"/>
          </w:tcPr>
          <w:p w14:paraId="6DB92BF2" w14:textId="77777777" w:rsidR="00322A47" w:rsidRPr="00322A47" w:rsidRDefault="00322A47" w:rsidP="00C94F05">
            <w:pPr>
              <w:pStyle w:val="NoSpacing"/>
              <w:ind w:left="113" w:right="113"/>
              <w:jc w:val="center"/>
              <w:rPr>
                <w:rFonts w:ascii="Calibri" w:hAnsi="Calibri"/>
                <w:sz w:val="16"/>
                <w:szCs w:val="16"/>
              </w:rPr>
            </w:pPr>
            <w:r w:rsidRPr="00322A47">
              <w:rPr>
                <w:rFonts w:ascii="Calibri" w:hAnsi="Calibri"/>
                <w:sz w:val="16"/>
                <w:szCs w:val="16"/>
              </w:rPr>
              <w:t>Collaboration &amp; Planning (10%)</w:t>
            </w:r>
          </w:p>
        </w:tc>
        <w:tc>
          <w:tcPr>
            <w:tcW w:w="9882" w:type="dxa"/>
            <w:gridSpan w:val="4"/>
            <w:vAlign w:val="center"/>
          </w:tcPr>
          <w:p w14:paraId="73D7CE0F" w14:textId="77777777" w:rsidR="00322A47" w:rsidRPr="00322A47" w:rsidRDefault="00322A47" w:rsidP="00C94F05">
            <w:pPr>
              <w:pStyle w:val="NoSpacing"/>
              <w:jc w:val="center"/>
              <w:rPr>
                <w:rFonts w:ascii="Calibri" w:hAnsi="Calibri"/>
                <w:sz w:val="16"/>
                <w:szCs w:val="16"/>
              </w:rPr>
            </w:pPr>
            <w:r>
              <w:rPr>
                <w:rFonts w:ascii="Calibri" w:hAnsi="Calibri"/>
                <w:sz w:val="16"/>
                <w:szCs w:val="16"/>
              </w:rPr>
              <w:t>Based off of peer evaluations and teacher evaluations of student work throughout the project.</w:t>
            </w:r>
          </w:p>
        </w:tc>
      </w:tr>
    </w:tbl>
    <w:tbl>
      <w:tblPr>
        <w:tblStyle w:val="TableGrid"/>
        <w:tblW w:w="0" w:type="auto"/>
        <w:tblLook w:val="04A0" w:firstRow="1" w:lastRow="0" w:firstColumn="1" w:lastColumn="0" w:noHBand="0" w:noVBand="1"/>
      </w:tblPr>
      <w:tblGrid>
        <w:gridCol w:w="558"/>
        <w:gridCol w:w="2470"/>
        <w:gridCol w:w="2471"/>
        <w:gridCol w:w="2470"/>
        <w:gridCol w:w="2471"/>
      </w:tblGrid>
      <w:tr w:rsidR="00322A47" w14:paraId="78C6EBCC" w14:textId="77777777" w:rsidTr="00136FB6">
        <w:trPr>
          <w:cantSplit/>
          <w:trHeight w:val="1430"/>
        </w:trPr>
        <w:tc>
          <w:tcPr>
            <w:tcW w:w="558" w:type="dxa"/>
            <w:textDirection w:val="btLr"/>
            <w:vAlign w:val="center"/>
          </w:tcPr>
          <w:p w14:paraId="2D42B166" w14:textId="77777777" w:rsidR="00322A47" w:rsidRPr="00322A47" w:rsidRDefault="00322A47" w:rsidP="00C07FBB">
            <w:pPr>
              <w:pStyle w:val="NoSpacing"/>
              <w:ind w:left="113" w:right="113"/>
              <w:jc w:val="center"/>
              <w:rPr>
                <w:rFonts w:ascii="Calibri" w:hAnsi="Calibri"/>
                <w:sz w:val="16"/>
                <w:szCs w:val="16"/>
              </w:rPr>
            </w:pPr>
            <w:r w:rsidRPr="00322A47">
              <w:rPr>
                <w:rFonts w:ascii="Calibri" w:hAnsi="Calibri"/>
                <w:sz w:val="16"/>
                <w:szCs w:val="16"/>
              </w:rPr>
              <w:t>Presentation (10%)</w:t>
            </w:r>
          </w:p>
        </w:tc>
        <w:tc>
          <w:tcPr>
            <w:tcW w:w="2470" w:type="dxa"/>
            <w:vAlign w:val="center"/>
          </w:tcPr>
          <w:p w14:paraId="729C5D15" w14:textId="77777777" w:rsidR="00322A47" w:rsidRPr="00322A47" w:rsidRDefault="00322A47" w:rsidP="00322A47">
            <w:pPr>
              <w:pStyle w:val="NoSpacing"/>
              <w:jc w:val="center"/>
              <w:rPr>
                <w:rFonts w:ascii="Calibri" w:hAnsi="Calibri"/>
                <w:sz w:val="16"/>
                <w:szCs w:val="16"/>
              </w:rPr>
            </w:pPr>
            <w:r>
              <w:rPr>
                <w:rFonts w:ascii="Calibri" w:hAnsi="Calibri"/>
                <w:sz w:val="16"/>
                <w:szCs w:val="16"/>
              </w:rPr>
              <w:t xml:space="preserve">Group presentation polished, rehearsed, and professional. Presenters use appropriate voice techniques and stage mannerisms and avoid distracting behavior (i.e., chewing gum, talking with their hands, etc.) </w:t>
            </w:r>
          </w:p>
        </w:tc>
        <w:tc>
          <w:tcPr>
            <w:tcW w:w="2471" w:type="dxa"/>
            <w:vAlign w:val="center"/>
          </w:tcPr>
          <w:p w14:paraId="73ABF652" w14:textId="77777777" w:rsidR="00322A47" w:rsidRPr="00322A47" w:rsidRDefault="00322A47" w:rsidP="00D44166">
            <w:pPr>
              <w:pStyle w:val="NoSpacing"/>
              <w:jc w:val="center"/>
              <w:rPr>
                <w:rFonts w:ascii="Calibri" w:hAnsi="Calibri"/>
                <w:sz w:val="16"/>
                <w:szCs w:val="16"/>
              </w:rPr>
            </w:pPr>
            <w:r>
              <w:rPr>
                <w:rFonts w:ascii="Calibri" w:hAnsi="Calibri"/>
                <w:sz w:val="16"/>
                <w:szCs w:val="16"/>
              </w:rPr>
              <w:t>Same criteria as “distinguished” – just missing a few things here and there.</w:t>
            </w:r>
          </w:p>
        </w:tc>
        <w:tc>
          <w:tcPr>
            <w:tcW w:w="2470" w:type="dxa"/>
            <w:vAlign w:val="center"/>
          </w:tcPr>
          <w:p w14:paraId="2715A632" w14:textId="77777777" w:rsidR="00322A47" w:rsidRPr="00322A47" w:rsidRDefault="00322A47" w:rsidP="00322A47">
            <w:pPr>
              <w:pStyle w:val="NoSpacing"/>
              <w:jc w:val="center"/>
              <w:rPr>
                <w:rFonts w:ascii="Calibri" w:hAnsi="Calibri"/>
                <w:sz w:val="16"/>
                <w:szCs w:val="16"/>
              </w:rPr>
            </w:pPr>
            <w:r>
              <w:rPr>
                <w:rFonts w:ascii="Calibri" w:hAnsi="Calibri"/>
                <w:sz w:val="16"/>
                <w:szCs w:val="16"/>
              </w:rPr>
              <w:t>Group presentation is generally polished, rehearsed, and professional; however, there are areas where improvements could be made in stage presence, voice control, etc.</w:t>
            </w:r>
          </w:p>
        </w:tc>
        <w:tc>
          <w:tcPr>
            <w:tcW w:w="2471" w:type="dxa"/>
            <w:vAlign w:val="center"/>
          </w:tcPr>
          <w:p w14:paraId="04959021" w14:textId="77777777" w:rsidR="00322A47" w:rsidRPr="00322A47" w:rsidRDefault="00322A47" w:rsidP="00CF433E">
            <w:pPr>
              <w:pStyle w:val="NoSpacing"/>
              <w:jc w:val="center"/>
              <w:rPr>
                <w:rFonts w:ascii="Calibri" w:hAnsi="Calibri"/>
                <w:sz w:val="16"/>
                <w:szCs w:val="16"/>
              </w:rPr>
            </w:pPr>
            <w:r>
              <w:rPr>
                <w:rFonts w:ascii="Calibri" w:hAnsi="Calibri"/>
                <w:sz w:val="16"/>
                <w:szCs w:val="16"/>
              </w:rPr>
              <w:t>Same criteria as in the “proficient” category; however, certain elements of the presentation needed serious re-working or revising to improve.</w:t>
            </w:r>
          </w:p>
        </w:tc>
      </w:tr>
    </w:tbl>
    <w:p w14:paraId="0250D897" w14:textId="77777777" w:rsidR="00424CF5" w:rsidRPr="00AE0F62" w:rsidRDefault="00424CF5" w:rsidP="00AE0F62">
      <w:pPr>
        <w:pStyle w:val="NoSpacing"/>
        <w:rPr>
          <w:rFonts w:ascii="Calibri" w:hAnsi="Calibri"/>
          <w:sz w:val="20"/>
          <w:szCs w:val="20"/>
        </w:rPr>
      </w:pPr>
      <w:bookmarkStart w:id="0" w:name="_GoBack"/>
      <w:bookmarkEnd w:id="0"/>
    </w:p>
    <w:sectPr w:rsidR="00424CF5" w:rsidRPr="00AE0F62" w:rsidSect="00AE0F6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81AC9" w14:textId="77777777" w:rsidR="00615019" w:rsidRDefault="00615019" w:rsidP="004643C3">
      <w:r>
        <w:separator/>
      </w:r>
    </w:p>
  </w:endnote>
  <w:endnote w:type="continuationSeparator" w:id="0">
    <w:p w14:paraId="0BFB71EF" w14:textId="77777777" w:rsidR="00615019" w:rsidRDefault="00615019" w:rsidP="0046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1C67C" w14:textId="77777777" w:rsidR="00615019" w:rsidRDefault="00615019" w:rsidP="004643C3">
      <w:r>
        <w:separator/>
      </w:r>
    </w:p>
  </w:footnote>
  <w:footnote w:type="continuationSeparator" w:id="0">
    <w:p w14:paraId="711F9037" w14:textId="77777777" w:rsidR="00615019" w:rsidRDefault="00615019" w:rsidP="004643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E39"/>
    <w:multiLevelType w:val="hybridMultilevel"/>
    <w:tmpl w:val="3A46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B5D00"/>
    <w:multiLevelType w:val="hybridMultilevel"/>
    <w:tmpl w:val="0A2C802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nsid w:val="20227E6B"/>
    <w:multiLevelType w:val="hybridMultilevel"/>
    <w:tmpl w:val="554C9A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B7E2A"/>
    <w:multiLevelType w:val="hybridMultilevel"/>
    <w:tmpl w:val="BCEC4EB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nsid w:val="61E96346"/>
    <w:multiLevelType w:val="hybridMultilevel"/>
    <w:tmpl w:val="770C86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73CD6"/>
    <w:multiLevelType w:val="hybridMultilevel"/>
    <w:tmpl w:val="4808B8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920FE0"/>
    <w:multiLevelType w:val="hybridMultilevel"/>
    <w:tmpl w:val="87D46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59EF"/>
    <w:rsid w:val="0002559E"/>
    <w:rsid w:val="000B08CE"/>
    <w:rsid w:val="001055A7"/>
    <w:rsid w:val="00136FB6"/>
    <w:rsid w:val="00190D5A"/>
    <w:rsid w:val="0030712D"/>
    <w:rsid w:val="00322A47"/>
    <w:rsid w:val="00424CF5"/>
    <w:rsid w:val="004643C3"/>
    <w:rsid w:val="00546C9D"/>
    <w:rsid w:val="00615019"/>
    <w:rsid w:val="007B4497"/>
    <w:rsid w:val="00880100"/>
    <w:rsid w:val="009D1F7D"/>
    <w:rsid w:val="00A659EF"/>
    <w:rsid w:val="00A916FA"/>
    <w:rsid w:val="00AE0F62"/>
    <w:rsid w:val="00B350CA"/>
    <w:rsid w:val="00C07FBB"/>
    <w:rsid w:val="00C656D5"/>
    <w:rsid w:val="00CF3C19"/>
    <w:rsid w:val="00CF433E"/>
    <w:rsid w:val="00D1643B"/>
    <w:rsid w:val="00D44166"/>
    <w:rsid w:val="00D841F5"/>
    <w:rsid w:val="00E9654A"/>
    <w:rsid w:val="00EC79F2"/>
    <w:rsid w:val="00F74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5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9EF"/>
  </w:style>
  <w:style w:type="table" w:styleId="TableGrid">
    <w:name w:val="Table Grid"/>
    <w:basedOn w:val="TableNormal"/>
    <w:uiPriority w:val="59"/>
    <w:rsid w:val="00424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643C3"/>
    <w:pPr>
      <w:tabs>
        <w:tab w:val="center" w:pos="4680"/>
        <w:tab w:val="right" w:pos="9360"/>
      </w:tabs>
    </w:pPr>
  </w:style>
  <w:style w:type="character" w:customStyle="1" w:styleId="HeaderChar">
    <w:name w:val="Header Char"/>
    <w:basedOn w:val="DefaultParagraphFont"/>
    <w:link w:val="Header"/>
    <w:uiPriority w:val="99"/>
    <w:semiHidden/>
    <w:rsid w:val="004643C3"/>
  </w:style>
  <w:style w:type="paragraph" w:styleId="Footer">
    <w:name w:val="footer"/>
    <w:basedOn w:val="Normal"/>
    <w:link w:val="FooterChar"/>
    <w:uiPriority w:val="99"/>
    <w:semiHidden/>
    <w:unhideWhenUsed/>
    <w:rsid w:val="004643C3"/>
    <w:pPr>
      <w:tabs>
        <w:tab w:val="center" w:pos="4680"/>
        <w:tab w:val="right" w:pos="9360"/>
      </w:tabs>
    </w:pPr>
  </w:style>
  <w:style w:type="character" w:customStyle="1" w:styleId="FooterChar">
    <w:name w:val="Footer Char"/>
    <w:basedOn w:val="DefaultParagraphFont"/>
    <w:link w:val="Footer"/>
    <w:uiPriority w:val="99"/>
    <w:semiHidden/>
    <w:rsid w:val="004643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1438</Words>
  <Characters>8199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 Carrington</dc:creator>
  <cp:keywords/>
  <dc:description/>
  <cp:lastModifiedBy>Justin W. Carrington</cp:lastModifiedBy>
  <cp:revision>10</cp:revision>
  <dcterms:created xsi:type="dcterms:W3CDTF">2013-11-07T21:53:00Z</dcterms:created>
  <dcterms:modified xsi:type="dcterms:W3CDTF">2013-11-15T09:26:00Z</dcterms:modified>
</cp:coreProperties>
</file>